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6E2" w:rsidRPr="00C56D89" w:rsidRDefault="007636E2" w:rsidP="00B83A0C">
      <w:pPr>
        <w:rPr>
          <w:rFonts w:ascii="黑体" w:eastAsia="黑体" w:hAnsi="黑体"/>
          <w:sz w:val="32"/>
          <w:szCs w:val="32"/>
        </w:rPr>
      </w:pPr>
      <w:r w:rsidRPr="00C56D89">
        <w:rPr>
          <w:rFonts w:ascii="黑体" w:eastAsia="黑体" w:hAnsi="黑体" w:hint="eastAsia"/>
          <w:sz w:val="32"/>
          <w:szCs w:val="32"/>
        </w:rPr>
        <w:t>附件2：</w:t>
      </w:r>
    </w:p>
    <w:p w:rsidR="003D4622" w:rsidRPr="00C56D89" w:rsidRDefault="003D4622" w:rsidP="00B83A0C">
      <w:pPr>
        <w:spacing w:line="660" w:lineRule="exact"/>
        <w:jc w:val="center"/>
        <w:rPr>
          <w:rFonts w:ascii="黑体" w:eastAsia="黑体" w:hAnsi="黑体"/>
          <w:sz w:val="32"/>
          <w:szCs w:val="32"/>
        </w:rPr>
      </w:pPr>
      <w:r w:rsidRPr="00C56D89">
        <w:rPr>
          <w:rFonts w:ascii="黑体" w:eastAsia="黑体" w:hAnsi="黑体" w:hint="eastAsia"/>
          <w:sz w:val="32"/>
          <w:szCs w:val="32"/>
        </w:rPr>
        <w:t>四川省《旅馆业特种行业许可证》核发</w:t>
      </w:r>
    </w:p>
    <w:p w:rsidR="004359C4" w:rsidRPr="00C56D89" w:rsidRDefault="004359C4" w:rsidP="00B83A0C">
      <w:pPr>
        <w:tabs>
          <w:tab w:val="left" w:pos="8100"/>
        </w:tabs>
        <w:autoSpaceDE w:val="0"/>
        <w:autoSpaceDN w:val="0"/>
        <w:adjustRightInd w:val="0"/>
        <w:spacing w:line="660" w:lineRule="exact"/>
        <w:jc w:val="center"/>
        <w:rPr>
          <w:rFonts w:ascii="黑体" w:eastAsia="黑体" w:hAnsi="黑体"/>
          <w:bCs/>
          <w:kern w:val="0"/>
          <w:sz w:val="32"/>
          <w:szCs w:val="32"/>
        </w:rPr>
      </w:pPr>
      <w:r w:rsidRPr="00C56D89">
        <w:rPr>
          <w:rFonts w:ascii="黑体" w:eastAsia="黑体" w:hAnsi="黑体" w:cs="宋体" w:hint="eastAsia"/>
          <w:bCs/>
          <w:kern w:val="0"/>
          <w:sz w:val="32"/>
          <w:szCs w:val="32"/>
        </w:rPr>
        <w:t>告知承诺申请材料目录</w:t>
      </w:r>
    </w:p>
    <w:p w:rsidR="004359C4" w:rsidRPr="00C56D89" w:rsidRDefault="004359C4" w:rsidP="00B83A0C">
      <w:pPr>
        <w:autoSpaceDE w:val="0"/>
        <w:autoSpaceDN w:val="0"/>
        <w:adjustRightInd w:val="0"/>
        <w:jc w:val="left"/>
        <w:rPr>
          <w:rFonts w:ascii="仿宋_GB2312" w:eastAsia="仿宋_GB2312" w:hAnsi="仿宋"/>
          <w:kern w:val="0"/>
          <w:sz w:val="32"/>
          <w:szCs w:val="32"/>
        </w:rPr>
      </w:pPr>
      <w:r w:rsidRPr="00C56D89">
        <w:rPr>
          <w:rFonts w:ascii="仿宋_GB2312" w:eastAsia="仿宋_GB2312" w:hAnsi="仿宋" w:cs="仿宋_GB2312"/>
          <w:kern w:val="0"/>
          <w:sz w:val="32"/>
          <w:szCs w:val="32"/>
        </w:rPr>
        <w:t xml:space="preserve">    </w:t>
      </w:r>
    </w:p>
    <w:p w:rsidR="004359C4" w:rsidRPr="00C56D89" w:rsidRDefault="004359C4" w:rsidP="00B83A0C">
      <w:pPr>
        <w:autoSpaceDE w:val="0"/>
        <w:autoSpaceDN w:val="0"/>
        <w:adjustRightInd w:val="0"/>
        <w:ind w:firstLineChars="200" w:firstLine="640"/>
        <w:jc w:val="left"/>
        <w:rPr>
          <w:rFonts w:ascii="仿宋_GB2312" w:eastAsia="仿宋_GB2312" w:hAnsi="仿宋"/>
          <w:kern w:val="0"/>
          <w:sz w:val="32"/>
          <w:szCs w:val="32"/>
        </w:rPr>
      </w:pPr>
      <w:r w:rsidRPr="00C56D89">
        <w:rPr>
          <w:rFonts w:ascii="仿宋_GB2312" w:eastAsia="仿宋_GB2312" w:hAnsi="仿宋" w:cs="仿宋_GB2312" w:hint="eastAsia"/>
          <w:kern w:val="0"/>
          <w:sz w:val="32"/>
          <w:szCs w:val="32"/>
        </w:rPr>
        <w:t>一、法定代表人、经营负责人的有效身份证明</w:t>
      </w:r>
    </w:p>
    <w:p w:rsidR="004359C4" w:rsidRPr="00C56D89" w:rsidRDefault="004359C4" w:rsidP="00B83A0C">
      <w:pPr>
        <w:ind w:firstLineChars="200" w:firstLine="632"/>
        <w:rPr>
          <w:rFonts w:ascii="仿宋_GB2312" w:eastAsia="仿宋_GB2312" w:hAnsi="Courier New"/>
          <w:color w:val="000000"/>
          <w:spacing w:val="-2"/>
          <w:kern w:val="0"/>
          <w:sz w:val="32"/>
          <w:szCs w:val="32"/>
        </w:rPr>
      </w:pPr>
      <w:r w:rsidRPr="00C56D89">
        <w:rPr>
          <w:rFonts w:ascii="仿宋_GB2312" w:eastAsia="仿宋_GB2312" w:hAnsi="Courier New" w:cs="仿宋_GB2312" w:hint="eastAsia"/>
          <w:color w:val="000000"/>
          <w:spacing w:val="-2"/>
          <w:kern w:val="0"/>
          <w:sz w:val="32"/>
          <w:szCs w:val="32"/>
        </w:rPr>
        <w:t>二、工商行政管理机关核发的《营业执照》</w:t>
      </w:r>
    </w:p>
    <w:p w:rsidR="004359C4" w:rsidRPr="00C56D89" w:rsidRDefault="004359C4" w:rsidP="00B83A0C">
      <w:pPr>
        <w:ind w:firstLineChars="200" w:firstLine="640"/>
        <w:rPr>
          <w:rFonts w:ascii="仿宋_GB2312" w:eastAsia="仿宋_GB2312" w:hAnsi="仿宋"/>
          <w:sz w:val="32"/>
          <w:szCs w:val="32"/>
        </w:rPr>
      </w:pPr>
      <w:r w:rsidRPr="00C56D89">
        <w:rPr>
          <w:rFonts w:ascii="仿宋_GB2312" w:eastAsia="仿宋_GB2312" w:hAnsi="仿宋" w:cs="仿宋_GB2312" w:hint="eastAsia"/>
          <w:kern w:val="0"/>
          <w:sz w:val="32"/>
          <w:szCs w:val="32"/>
        </w:rPr>
        <w:t>三、</w:t>
      </w:r>
      <w:r w:rsidRPr="00C56D89">
        <w:rPr>
          <w:rFonts w:ascii="仿宋_GB2312" w:eastAsia="仿宋_GB2312" w:hAnsi="仿宋" w:cs="仿宋_GB2312" w:hint="eastAsia"/>
          <w:sz w:val="32"/>
          <w:szCs w:val="32"/>
        </w:rPr>
        <w:t>公安机关消防机构或公安派出所出具的消防安全检查合格证明</w:t>
      </w:r>
    </w:p>
    <w:p w:rsidR="004359C4" w:rsidRPr="00C56D89" w:rsidRDefault="004359C4" w:rsidP="00B83A0C">
      <w:pPr>
        <w:ind w:firstLineChars="200" w:firstLine="640"/>
        <w:rPr>
          <w:rFonts w:ascii="仿宋_GB2312" w:eastAsia="仿宋_GB2312" w:hAnsi="仿宋"/>
          <w:sz w:val="32"/>
          <w:szCs w:val="32"/>
        </w:rPr>
      </w:pPr>
      <w:r w:rsidRPr="00C56D89">
        <w:rPr>
          <w:rFonts w:ascii="仿宋_GB2312" w:eastAsia="仿宋_GB2312" w:hAnsi="仿宋" w:cs="仿宋_GB2312" w:hint="eastAsia"/>
          <w:sz w:val="32"/>
          <w:szCs w:val="32"/>
        </w:rPr>
        <w:t>四、已</w:t>
      </w:r>
      <w:r w:rsidR="00A575DA" w:rsidRPr="00C56D89">
        <w:rPr>
          <w:rFonts w:ascii="仿宋_GB2312" w:eastAsia="仿宋_GB2312" w:hAnsi="仿宋" w:cs="仿宋_GB2312" w:hint="eastAsia"/>
          <w:sz w:val="32"/>
          <w:szCs w:val="32"/>
        </w:rPr>
        <w:t>安装符合要求的安全监控设备设施、旅馆业治安管理信息系统的合同书或</w:t>
      </w:r>
      <w:r w:rsidR="00383D8F" w:rsidRPr="00C56D89">
        <w:rPr>
          <w:rFonts w:ascii="仿宋_GB2312" w:eastAsia="仿宋_GB2312" w:hAnsi="仿宋" w:cs="仿宋_GB2312" w:hint="eastAsia"/>
          <w:sz w:val="32"/>
          <w:szCs w:val="32"/>
        </w:rPr>
        <w:t>协议</w:t>
      </w:r>
      <w:r w:rsidR="00A575DA" w:rsidRPr="00C56D89">
        <w:rPr>
          <w:rFonts w:ascii="仿宋_GB2312" w:eastAsia="仿宋_GB2312" w:hAnsi="仿宋" w:cs="仿宋_GB2312" w:hint="eastAsia"/>
          <w:sz w:val="32"/>
          <w:szCs w:val="32"/>
        </w:rPr>
        <w:t>以</w:t>
      </w:r>
      <w:r w:rsidR="00383D8F" w:rsidRPr="00C56D89">
        <w:rPr>
          <w:rFonts w:ascii="仿宋_GB2312" w:eastAsia="仿宋_GB2312" w:hAnsi="仿宋" w:cs="仿宋_GB2312" w:hint="eastAsia"/>
          <w:sz w:val="32"/>
          <w:szCs w:val="32"/>
        </w:rPr>
        <w:t>及发票</w:t>
      </w:r>
      <w:r w:rsidRPr="00C56D89">
        <w:rPr>
          <w:rFonts w:ascii="仿宋_GB2312" w:eastAsia="仿宋_GB2312" w:hAnsi="仿宋" w:cs="仿宋_GB2312" w:hint="eastAsia"/>
          <w:sz w:val="32"/>
          <w:szCs w:val="32"/>
        </w:rPr>
        <w:t>；提供互联网上网服务</w:t>
      </w:r>
      <w:r w:rsidR="00383D8F" w:rsidRPr="00C56D89">
        <w:rPr>
          <w:rFonts w:ascii="仿宋_GB2312" w:eastAsia="仿宋_GB2312" w:hAnsi="仿宋" w:cs="仿宋_GB2312" w:hint="eastAsia"/>
          <w:sz w:val="32"/>
          <w:szCs w:val="32"/>
        </w:rPr>
        <w:t>的还要提供已安装由公安部颁发销售许可证的安全管理系统的网络安全检查意见书。</w:t>
      </w:r>
    </w:p>
    <w:p w:rsidR="004359C4" w:rsidRPr="00C56D89" w:rsidRDefault="004359C4" w:rsidP="00B83A0C">
      <w:pPr>
        <w:ind w:firstLineChars="200" w:firstLine="640"/>
        <w:rPr>
          <w:rFonts w:ascii="仿宋_GB2312" w:eastAsia="仿宋_GB2312" w:hAnsi="仿宋"/>
          <w:sz w:val="32"/>
          <w:szCs w:val="32"/>
        </w:rPr>
      </w:pPr>
      <w:r w:rsidRPr="00C56D89">
        <w:rPr>
          <w:rFonts w:ascii="仿宋_GB2312" w:eastAsia="仿宋_GB2312" w:hAnsi="仿宋" w:cs="仿宋_GB2312" w:hint="eastAsia"/>
          <w:sz w:val="32"/>
          <w:szCs w:val="32"/>
        </w:rPr>
        <w:t>五、经营场所（地）的权属证明或租赁使用证明</w:t>
      </w:r>
    </w:p>
    <w:p w:rsidR="004359C4" w:rsidRPr="00C56D89" w:rsidRDefault="004359C4" w:rsidP="00B83A0C">
      <w:pPr>
        <w:ind w:firstLineChars="200" w:firstLine="640"/>
        <w:rPr>
          <w:rFonts w:ascii="仿宋_GB2312" w:eastAsia="仿宋_GB2312" w:hAnsi="仿宋"/>
          <w:sz w:val="32"/>
          <w:szCs w:val="32"/>
        </w:rPr>
      </w:pPr>
      <w:r w:rsidRPr="00C56D89">
        <w:rPr>
          <w:rFonts w:ascii="仿宋_GB2312" w:eastAsia="仿宋_GB2312" w:hAnsi="仿宋" w:cs="仿宋_GB2312" w:hint="eastAsia"/>
          <w:sz w:val="32"/>
          <w:szCs w:val="32"/>
        </w:rPr>
        <w:t>六、旅馆方位图及标明内部房间号、服务台、安全监控设备设施、疏散通道、安全出入口等情况的平面图</w:t>
      </w:r>
    </w:p>
    <w:p w:rsidR="004359C4" w:rsidRPr="00C56D89" w:rsidRDefault="004359C4" w:rsidP="00B83A0C">
      <w:pPr>
        <w:ind w:firstLineChars="200" w:firstLine="640"/>
        <w:rPr>
          <w:rFonts w:ascii="仿宋_GB2312" w:eastAsia="仿宋_GB2312" w:hAnsi="仿宋"/>
          <w:sz w:val="32"/>
          <w:szCs w:val="32"/>
        </w:rPr>
      </w:pPr>
      <w:r w:rsidRPr="00C56D89">
        <w:rPr>
          <w:rFonts w:ascii="仿宋_GB2312" w:eastAsia="仿宋_GB2312" w:hAnsi="仿宋" w:cs="仿宋_GB2312" w:hint="eastAsia"/>
          <w:sz w:val="32"/>
          <w:szCs w:val="32"/>
        </w:rPr>
        <w:t>七、旅馆治安管理制度和突发事件应急方案</w:t>
      </w:r>
    </w:p>
    <w:p w:rsidR="004359C4" w:rsidRPr="00C56D89" w:rsidRDefault="004359C4" w:rsidP="00B83A0C">
      <w:pPr>
        <w:autoSpaceDE w:val="0"/>
        <w:autoSpaceDN w:val="0"/>
        <w:adjustRightInd w:val="0"/>
        <w:jc w:val="left"/>
        <w:rPr>
          <w:rFonts w:ascii="仿宋_GB2312" w:eastAsia="仿宋_GB2312" w:hAnsi="仿宋"/>
          <w:kern w:val="0"/>
          <w:sz w:val="32"/>
          <w:szCs w:val="32"/>
        </w:rPr>
      </w:pPr>
      <w:r w:rsidRPr="00C56D89">
        <w:rPr>
          <w:rFonts w:ascii="仿宋_GB2312" w:eastAsia="仿宋_GB2312" w:hAnsi="仿宋" w:cs="仿宋_GB2312"/>
          <w:sz w:val="32"/>
          <w:szCs w:val="32"/>
        </w:rPr>
        <w:t xml:space="preserve">    </w:t>
      </w:r>
      <w:r w:rsidRPr="00C56D89">
        <w:rPr>
          <w:rFonts w:ascii="仿宋_GB2312" w:eastAsia="仿宋_GB2312" w:hAnsi="仿宋" w:cs="仿宋_GB2312" w:hint="eastAsia"/>
          <w:sz w:val="32"/>
          <w:szCs w:val="32"/>
        </w:rPr>
        <w:t>八、旅馆治安保卫负责人、治安保卫人员、登记验证人员的基本情况</w:t>
      </w:r>
    </w:p>
    <w:p w:rsidR="004359C4" w:rsidRPr="00C56D89" w:rsidRDefault="004359C4" w:rsidP="00B83A0C">
      <w:pPr>
        <w:autoSpaceDE w:val="0"/>
        <w:autoSpaceDN w:val="0"/>
        <w:adjustRightInd w:val="0"/>
        <w:jc w:val="left"/>
        <w:rPr>
          <w:rFonts w:ascii="仿宋_GB2312" w:eastAsia="仿宋_GB2312" w:hAnsi="仿宋"/>
          <w:kern w:val="0"/>
          <w:sz w:val="32"/>
          <w:szCs w:val="32"/>
        </w:rPr>
      </w:pPr>
      <w:r w:rsidRPr="00C56D89">
        <w:rPr>
          <w:rFonts w:ascii="仿宋_GB2312" w:eastAsia="仿宋_GB2312" w:hAnsi="仿宋" w:cs="仿宋_GB2312"/>
          <w:kern w:val="0"/>
          <w:sz w:val="32"/>
          <w:szCs w:val="32"/>
        </w:rPr>
        <w:t xml:space="preserve">    </w:t>
      </w:r>
      <w:r w:rsidRPr="00C56D89">
        <w:rPr>
          <w:rFonts w:ascii="仿宋_GB2312" w:eastAsia="仿宋_GB2312" w:hAnsi="仿宋" w:cs="仿宋_GB2312" w:hint="eastAsia"/>
          <w:kern w:val="0"/>
          <w:sz w:val="32"/>
          <w:szCs w:val="32"/>
        </w:rPr>
        <w:t>九、《</w:t>
      </w:r>
      <w:r w:rsidR="00C56D89" w:rsidRPr="00C56D89">
        <w:rPr>
          <w:rFonts w:ascii="仿宋_GB2312" w:eastAsia="仿宋_GB2312" w:hAnsi="仿宋" w:cs="仿宋_GB2312" w:hint="eastAsia"/>
          <w:kern w:val="0"/>
          <w:sz w:val="32"/>
          <w:szCs w:val="32"/>
        </w:rPr>
        <w:t>旅馆业</w:t>
      </w:r>
      <w:r w:rsidRPr="00C56D89">
        <w:rPr>
          <w:rFonts w:ascii="仿宋_GB2312" w:eastAsia="仿宋_GB2312" w:hAnsi="仿宋" w:cs="仿宋_GB2312" w:hint="eastAsia"/>
          <w:kern w:val="0"/>
          <w:sz w:val="32"/>
          <w:szCs w:val="32"/>
        </w:rPr>
        <w:t>特种行业许可证》</w:t>
      </w:r>
      <w:r w:rsidR="00C56D89" w:rsidRPr="00C56D89">
        <w:rPr>
          <w:rFonts w:ascii="仿宋_GB2312" w:eastAsia="仿宋_GB2312" w:hAnsi="仿宋" w:cs="仿宋_GB2312" w:hint="eastAsia"/>
          <w:kern w:val="0"/>
          <w:sz w:val="32"/>
          <w:szCs w:val="32"/>
        </w:rPr>
        <w:t>核发</w:t>
      </w:r>
      <w:r w:rsidRPr="00C56D89">
        <w:rPr>
          <w:rFonts w:ascii="仿宋_GB2312" w:eastAsia="仿宋_GB2312" w:hAnsi="仿宋" w:cs="仿宋_GB2312" w:hint="eastAsia"/>
          <w:kern w:val="0"/>
          <w:sz w:val="32"/>
          <w:szCs w:val="32"/>
        </w:rPr>
        <w:t>告知承诺书（见附件）</w:t>
      </w:r>
    </w:p>
    <w:p w:rsidR="004359C4" w:rsidRPr="00C56D89" w:rsidRDefault="004359C4" w:rsidP="00B83A0C">
      <w:pPr>
        <w:autoSpaceDE w:val="0"/>
        <w:autoSpaceDN w:val="0"/>
        <w:adjustRightInd w:val="0"/>
        <w:jc w:val="left"/>
        <w:rPr>
          <w:rFonts w:ascii="仿宋_GB2312" w:eastAsia="仿宋_GB2312" w:hAnsi="仿宋" w:cs="仿宋_GB2312"/>
          <w:kern w:val="0"/>
          <w:sz w:val="32"/>
          <w:szCs w:val="32"/>
        </w:rPr>
      </w:pPr>
      <w:r w:rsidRPr="00C56D89">
        <w:rPr>
          <w:rFonts w:ascii="仿宋_GB2312" w:eastAsia="仿宋_GB2312" w:hAnsi="仿宋" w:cs="仿宋_GB2312"/>
          <w:kern w:val="0"/>
          <w:sz w:val="32"/>
          <w:szCs w:val="32"/>
        </w:rPr>
        <w:t xml:space="preserve">    </w:t>
      </w:r>
    </w:p>
    <w:p w:rsidR="004359C4" w:rsidRDefault="004359C4" w:rsidP="00B83A0C">
      <w:pPr>
        <w:autoSpaceDE w:val="0"/>
        <w:autoSpaceDN w:val="0"/>
        <w:adjustRightInd w:val="0"/>
        <w:jc w:val="left"/>
        <w:rPr>
          <w:rFonts w:ascii="仿宋_GB2312" w:eastAsia="仿宋_GB2312" w:hAnsi="仿宋"/>
          <w:kern w:val="0"/>
          <w:sz w:val="32"/>
          <w:szCs w:val="32"/>
        </w:rPr>
      </w:pPr>
    </w:p>
    <w:p w:rsidR="00C56D89" w:rsidRPr="00C56D89" w:rsidRDefault="00C56D89" w:rsidP="00B83A0C">
      <w:pPr>
        <w:autoSpaceDE w:val="0"/>
        <w:autoSpaceDN w:val="0"/>
        <w:adjustRightInd w:val="0"/>
        <w:jc w:val="left"/>
        <w:rPr>
          <w:rFonts w:ascii="仿宋_GB2312" w:eastAsia="仿宋_GB2312" w:hAnsi="仿宋"/>
          <w:kern w:val="0"/>
          <w:sz w:val="32"/>
          <w:szCs w:val="32"/>
        </w:rPr>
      </w:pPr>
    </w:p>
    <w:p w:rsidR="004359C4" w:rsidRPr="00C56D89" w:rsidRDefault="004359C4" w:rsidP="00B83A0C">
      <w:pPr>
        <w:autoSpaceDE w:val="0"/>
        <w:autoSpaceDN w:val="0"/>
        <w:adjustRightInd w:val="0"/>
        <w:spacing w:line="660" w:lineRule="exact"/>
        <w:jc w:val="center"/>
        <w:rPr>
          <w:rFonts w:ascii="黑体" w:eastAsia="黑体" w:hAnsi="仿宋"/>
          <w:kern w:val="0"/>
          <w:sz w:val="32"/>
          <w:szCs w:val="32"/>
        </w:rPr>
      </w:pPr>
      <w:r w:rsidRPr="00C56D89">
        <w:rPr>
          <w:rFonts w:ascii="黑体" w:eastAsia="黑体" w:hAnsi="仿宋" w:cs="黑体"/>
          <w:kern w:val="0"/>
          <w:sz w:val="32"/>
          <w:szCs w:val="32"/>
          <w:u w:val="single"/>
        </w:rPr>
        <w:lastRenderedPageBreak/>
        <w:t xml:space="preserve">      </w:t>
      </w:r>
      <w:r w:rsidRPr="00C56D89">
        <w:rPr>
          <w:rFonts w:ascii="黑体" w:eastAsia="黑体" w:hAnsi="仿宋" w:cs="黑体" w:hint="eastAsia"/>
          <w:kern w:val="0"/>
          <w:sz w:val="32"/>
          <w:szCs w:val="32"/>
        </w:rPr>
        <w:t>（行政审批机关名称）</w:t>
      </w:r>
    </w:p>
    <w:p w:rsidR="004359C4" w:rsidRPr="00C56D89" w:rsidRDefault="004359C4" w:rsidP="00B83A0C">
      <w:pPr>
        <w:autoSpaceDE w:val="0"/>
        <w:autoSpaceDN w:val="0"/>
        <w:adjustRightInd w:val="0"/>
        <w:spacing w:line="660" w:lineRule="exact"/>
        <w:jc w:val="center"/>
        <w:rPr>
          <w:rFonts w:ascii="黑体" w:eastAsia="黑体" w:hAnsi="仿宋"/>
          <w:kern w:val="0"/>
          <w:sz w:val="32"/>
          <w:szCs w:val="32"/>
        </w:rPr>
      </w:pPr>
      <w:r w:rsidRPr="00C56D89">
        <w:rPr>
          <w:rFonts w:ascii="黑体" w:eastAsia="黑体" w:hAnsi="仿宋" w:cs="黑体" w:hint="eastAsia"/>
          <w:kern w:val="0"/>
          <w:sz w:val="32"/>
          <w:szCs w:val="32"/>
        </w:rPr>
        <w:t>行政审批告知承诺书</w:t>
      </w:r>
    </w:p>
    <w:p w:rsidR="004359C4" w:rsidRPr="00C56D89" w:rsidRDefault="004359C4" w:rsidP="00B83A0C">
      <w:pPr>
        <w:spacing w:line="660" w:lineRule="exact"/>
        <w:jc w:val="center"/>
        <w:rPr>
          <w:rFonts w:ascii="楷体_GB2312" w:eastAsia="楷体_GB2312" w:hAnsi="仿宋" w:cs="楷体_GB2312"/>
          <w:kern w:val="0"/>
          <w:sz w:val="32"/>
          <w:szCs w:val="32"/>
        </w:rPr>
      </w:pPr>
      <w:r w:rsidRPr="00C56D89">
        <w:rPr>
          <w:rFonts w:ascii="楷体_GB2312" w:eastAsia="楷体_GB2312" w:hAnsi="仿宋" w:cs="楷体_GB2312" w:hint="eastAsia"/>
          <w:kern w:val="0"/>
          <w:sz w:val="32"/>
          <w:szCs w:val="32"/>
        </w:rPr>
        <w:t>（</w:t>
      </w:r>
      <w:r w:rsidR="003D4622" w:rsidRPr="00C56D89">
        <w:rPr>
          <w:rFonts w:ascii="楷体_GB2312" w:eastAsia="楷体_GB2312" w:hAnsi="仿宋" w:cs="楷体_GB2312" w:hint="eastAsia"/>
          <w:kern w:val="0"/>
          <w:sz w:val="32"/>
          <w:szCs w:val="32"/>
        </w:rPr>
        <w:t>《旅馆业特种行业许可证》核发</w:t>
      </w:r>
      <w:r w:rsidRPr="00C56D89">
        <w:rPr>
          <w:rFonts w:ascii="楷体_GB2312" w:eastAsia="楷体_GB2312" w:hAnsi="仿宋" w:cs="楷体_GB2312" w:hint="eastAsia"/>
          <w:kern w:val="0"/>
          <w:sz w:val="32"/>
          <w:szCs w:val="32"/>
        </w:rPr>
        <w:t>）</w:t>
      </w:r>
    </w:p>
    <w:p w:rsidR="004359C4" w:rsidRPr="00C56D89" w:rsidRDefault="004359C4" w:rsidP="00B83A0C">
      <w:pPr>
        <w:autoSpaceDE w:val="0"/>
        <w:autoSpaceDN w:val="0"/>
        <w:adjustRightInd w:val="0"/>
        <w:jc w:val="right"/>
        <w:rPr>
          <w:rFonts w:ascii="仿宋_GB2312" w:eastAsia="仿宋_GB2312" w:hAnsi="仿宋"/>
          <w:kern w:val="0"/>
          <w:sz w:val="32"/>
          <w:szCs w:val="32"/>
        </w:rPr>
      </w:pPr>
      <w:r w:rsidRPr="00C56D89">
        <w:rPr>
          <w:rFonts w:ascii="仿宋_GB2312" w:eastAsia="仿宋_GB2312" w:hAnsi="仿宋" w:cs="仿宋_GB2312" w:hint="eastAsia"/>
          <w:kern w:val="0"/>
          <w:sz w:val="32"/>
          <w:szCs w:val="32"/>
        </w:rPr>
        <w:t>〔</w:t>
      </w:r>
      <w:r w:rsidRPr="00C56D89">
        <w:rPr>
          <w:rFonts w:ascii="仿宋_GB2312" w:eastAsia="仿宋_GB2312" w:hAnsi="仿宋" w:cs="仿宋_GB2312"/>
          <w:kern w:val="0"/>
          <w:sz w:val="32"/>
          <w:szCs w:val="32"/>
          <w:u w:val="single"/>
        </w:rPr>
        <w:t xml:space="preserve">    </w:t>
      </w:r>
      <w:r w:rsidRPr="00C56D89">
        <w:rPr>
          <w:rFonts w:ascii="仿宋_GB2312" w:eastAsia="仿宋_GB2312" w:hAnsi="仿宋" w:cs="仿宋_GB2312" w:hint="eastAsia"/>
          <w:kern w:val="0"/>
          <w:sz w:val="32"/>
          <w:szCs w:val="32"/>
        </w:rPr>
        <w:t>年〕第</w:t>
      </w:r>
      <w:r w:rsidRPr="00C56D89">
        <w:rPr>
          <w:rFonts w:ascii="仿宋_GB2312" w:eastAsia="仿宋_GB2312" w:hAnsi="仿宋" w:cs="仿宋_GB2312"/>
          <w:kern w:val="0"/>
          <w:sz w:val="32"/>
          <w:szCs w:val="32"/>
          <w:u w:val="single"/>
        </w:rPr>
        <w:t xml:space="preserve">    </w:t>
      </w:r>
      <w:r w:rsidRPr="00C56D89">
        <w:rPr>
          <w:rFonts w:ascii="仿宋_GB2312" w:eastAsia="仿宋_GB2312" w:hAnsi="仿宋" w:cs="仿宋_GB2312" w:hint="eastAsia"/>
          <w:kern w:val="0"/>
          <w:sz w:val="32"/>
          <w:szCs w:val="32"/>
        </w:rPr>
        <w:t>号</w:t>
      </w:r>
    </w:p>
    <w:p w:rsidR="004359C4" w:rsidRPr="00C56D89" w:rsidRDefault="004359C4" w:rsidP="00B83A0C">
      <w:pPr>
        <w:autoSpaceDE w:val="0"/>
        <w:autoSpaceDN w:val="0"/>
        <w:adjustRightInd w:val="0"/>
        <w:jc w:val="left"/>
        <w:rPr>
          <w:rFonts w:ascii="黑体" w:eastAsia="黑体" w:hAnsi="仿宋"/>
          <w:kern w:val="0"/>
          <w:sz w:val="32"/>
          <w:szCs w:val="32"/>
        </w:rPr>
      </w:pPr>
    </w:p>
    <w:p w:rsidR="004359C4" w:rsidRPr="00C56D89" w:rsidRDefault="004359C4" w:rsidP="00B83A0C">
      <w:pPr>
        <w:autoSpaceDE w:val="0"/>
        <w:autoSpaceDN w:val="0"/>
        <w:adjustRightInd w:val="0"/>
        <w:jc w:val="left"/>
        <w:rPr>
          <w:rFonts w:ascii="黑体" w:eastAsia="黑体" w:hAnsi="仿宋"/>
          <w:kern w:val="0"/>
          <w:sz w:val="32"/>
          <w:szCs w:val="32"/>
        </w:rPr>
      </w:pPr>
      <w:r w:rsidRPr="00C56D89">
        <w:rPr>
          <w:rFonts w:ascii="黑体" w:eastAsia="黑体" w:hAnsi="仿宋" w:cs="黑体" w:hint="eastAsia"/>
          <w:kern w:val="0"/>
          <w:sz w:val="32"/>
          <w:szCs w:val="32"/>
        </w:rPr>
        <w:t>申请人：</w:t>
      </w:r>
    </w:p>
    <w:p w:rsidR="004359C4" w:rsidRPr="00C56D89" w:rsidRDefault="004359C4" w:rsidP="00B83A0C">
      <w:pPr>
        <w:autoSpaceDE w:val="0"/>
        <w:autoSpaceDN w:val="0"/>
        <w:adjustRightInd w:val="0"/>
        <w:jc w:val="left"/>
        <w:rPr>
          <w:rFonts w:ascii="仿宋_GB2312" w:eastAsia="仿宋_GB2312" w:hAnsi="仿宋"/>
          <w:kern w:val="0"/>
          <w:sz w:val="32"/>
          <w:szCs w:val="32"/>
        </w:rPr>
      </w:pPr>
      <w:r w:rsidRPr="00C56D89">
        <w:rPr>
          <w:rFonts w:ascii="仿宋_GB2312" w:eastAsia="仿宋_GB2312" w:hAnsi="仿宋" w:cs="仿宋_GB2312" w:hint="eastAsia"/>
          <w:kern w:val="0"/>
          <w:sz w:val="32"/>
          <w:szCs w:val="32"/>
        </w:rPr>
        <w:t>（自然人）</w:t>
      </w:r>
    </w:p>
    <w:p w:rsidR="004359C4" w:rsidRPr="00C56D89" w:rsidRDefault="004359C4" w:rsidP="00B83A0C">
      <w:pPr>
        <w:autoSpaceDE w:val="0"/>
        <w:autoSpaceDN w:val="0"/>
        <w:adjustRightInd w:val="0"/>
        <w:jc w:val="left"/>
        <w:rPr>
          <w:rFonts w:ascii="仿宋_GB2312" w:eastAsia="仿宋_GB2312" w:hAnsi="仿宋"/>
          <w:kern w:val="0"/>
          <w:sz w:val="32"/>
          <w:szCs w:val="32"/>
        </w:rPr>
      </w:pPr>
      <w:r w:rsidRPr="00C56D89">
        <w:rPr>
          <w:rFonts w:ascii="仿宋_GB2312" w:eastAsia="仿宋_GB2312" w:hAnsi="仿宋" w:cs="仿宋_GB2312" w:hint="eastAsia"/>
          <w:kern w:val="0"/>
          <w:sz w:val="32"/>
          <w:szCs w:val="32"/>
        </w:rPr>
        <w:t>姓</w:t>
      </w:r>
      <w:r w:rsidRPr="00C56D89">
        <w:rPr>
          <w:rFonts w:ascii="仿宋_GB2312" w:eastAsia="仿宋_GB2312" w:hAnsi="仿宋" w:cs="仿宋_GB2312"/>
          <w:kern w:val="0"/>
          <w:sz w:val="32"/>
          <w:szCs w:val="32"/>
        </w:rPr>
        <w:t xml:space="preserve"> </w:t>
      </w:r>
      <w:r w:rsidRPr="00C56D89">
        <w:rPr>
          <w:rFonts w:ascii="仿宋_GB2312" w:eastAsia="仿宋_GB2312" w:hAnsi="仿宋" w:cs="仿宋_GB2312" w:hint="eastAsia"/>
          <w:kern w:val="0"/>
          <w:sz w:val="32"/>
          <w:szCs w:val="32"/>
        </w:rPr>
        <w:t>名：</w:t>
      </w:r>
      <w:r w:rsidRPr="00C56D89">
        <w:rPr>
          <w:rFonts w:ascii="仿宋_GB2312" w:eastAsia="仿宋_GB2312" w:hAnsi="仿宋" w:cs="仿宋_GB2312"/>
          <w:kern w:val="0"/>
          <w:sz w:val="32"/>
          <w:szCs w:val="32"/>
          <w:u w:val="single"/>
        </w:rPr>
        <w:t xml:space="preserve">                     </w:t>
      </w:r>
    </w:p>
    <w:p w:rsidR="004359C4" w:rsidRPr="00C56D89" w:rsidRDefault="004359C4" w:rsidP="00B83A0C">
      <w:pPr>
        <w:autoSpaceDE w:val="0"/>
        <w:autoSpaceDN w:val="0"/>
        <w:adjustRightInd w:val="0"/>
        <w:jc w:val="left"/>
        <w:rPr>
          <w:rFonts w:ascii="仿宋_GB2312" w:eastAsia="仿宋_GB2312" w:hAnsi="仿宋"/>
          <w:kern w:val="0"/>
          <w:sz w:val="32"/>
          <w:szCs w:val="32"/>
        </w:rPr>
      </w:pPr>
      <w:r w:rsidRPr="00C56D89">
        <w:rPr>
          <w:rFonts w:ascii="仿宋_GB2312" w:eastAsia="仿宋_GB2312" w:hAnsi="仿宋" w:cs="仿宋_GB2312" w:hint="eastAsia"/>
          <w:kern w:val="0"/>
          <w:sz w:val="32"/>
          <w:szCs w:val="32"/>
        </w:rPr>
        <w:t>证件类型：</w:t>
      </w:r>
      <w:r w:rsidRPr="00C56D89">
        <w:rPr>
          <w:rFonts w:ascii="仿宋_GB2312" w:eastAsia="仿宋_GB2312" w:hAnsi="仿宋" w:cs="仿宋_GB2312"/>
          <w:kern w:val="0"/>
          <w:sz w:val="32"/>
          <w:szCs w:val="32"/>
          <w:u w:val="single"/>
        </w:rPr>
        <w:t xml:space="preserve">                  </w:t>
      </w:r>
      <w:r w:rsidRPr="00C56D89">
        <w:rPr>
          <w:rFonts w:ascii="仿宋_GB2312" w:eastAsia="仿宋_GB2312" w:hAnsi="仿宋" w:cs="仿宋_GB2312" w:hint="eastAsia"/>
          <w:kern w:val="0"/>
          <w:sz w:val="32"/>
          <w:szCs w:val="32"/>
        </w:rPr>
        <w:t>编号：</w:t>
      </w:r>
      <w:r w:rsidRPr="00C56D89">
        <w:rPr>
          <w:rFonts w:ascii="仿宋_GB2312" w:eastAsia="仿宋_GB2312" w:hAnsi="仿宋" w:cs="仿宋_GB2312"/>
          <w:kern w:val="0"/>
          <w:sz w:val="32"/>
          <w:szCs w:val="32"/>
          <w:u w:val="single"/>
        </w:rPr>
        <w:t xml:space="preserve">                     </w:t>
      </w:r>
    </w:p>
    <w:p w:rsidR="004359C4" w:rsidRPr="00C56D89" w:rsidRDefault="004359C4" w:rsidP="00B83A0C">
      <w:pPr>
        <w:autoSpaceDE w:val="0"/>
        <w:autoSpaceDN w:val="0"/>
        <w:adjustRightInd w:val="0"/>
        <w:jc w:val="left"/>
        <w:rPr>
          <w:rFonts w:ascii="仿宋_GB2312" w:eastAsia="仿宋_GB2312" w:hAnsi="仿宋"/>
          <w:kern w:val="0"/>
          <w:sz w:val="32"/>
          <w:szCs w:val="32"/>
        </w:rPr>
      </w:pPr>
      <w:r w:rsidRPr="00C56D89">
        <w:rPr>
          <w:rFonts w:ascii="仿宋_GB2312" w:eastAsia="仿宋_GB2312" w:hAnsi="仿宋" w:cs="仿宋_GB2312" w:hint="eastAsia"/>
          <w:kern w:val="0"/>
          <w:sz w:val="32"/>
          <w:szCs w:val="32"/>
        </w:rPr>
        <w:t>联系方式：</w:t>
      </w:r>
      <w:r w:rsidRPr="00C56D89">
        <w:rPr>
          <w:rFonts w:ascii="仿宋_GB2312" w:eastAsia="仿宋_GB2312" w:hAnsi="仿宋" w:cs="仿宋_GB2312"/>
          <w:kern w:val="0"/>
          <w:sz w:val="32"/>
          <w:szCs w:val="32"/>
          <w:u w:val="single"/>
        </w:rPr>
        <w:t xml:space="preserve">                     </w:t>
      </w:r>
    </w:p>
    <w:p w:rsidR="004359C4" w:rsidRPr="00C56D89" w:rsidRDefault="004359C4" w:rsidP="00B83A0C">
      <w:pPr>
        <w:autoSpaceDE w:val="0"/>
        <w:autoSpaceDN w:val="0"/>
        <w:adjustRightInd w:val="0"/>
        <w:jc w:val="left"/>
        <w:rPr>
          <w:rFonts w:ascii="仿宋_GB2312" w:eastAsia="仿宋_GB2312" w:hAnsi="仿宋"/>
          <w:kern w:val="0"/>
          <w:sz w:val="32"/>
          <w:szCs w:val="32"/>
        </w:rPr>
      </w:pPr>
      <w:r w:rsidRPr="00C56D89">
        <w:rPr>
          <w:rFonts w:ascii="仿宋_GB2312" w:eastAsia="仿宋_GB2312" w:hAnsi="仿宋" w:cs="仿宋_GB2312" w:hint="eastAsia"/>
          <w:kern w:val="0"/>
          <w:sz w:val="32"/>
          <w:szCs w:val="32"/>
        </w:rPr>
        <w:t>（法人）</w:t>
      </w:r>
    </w:p>
    <w:p w:rsidR="004359C4" w:rsidRPr="00C56D89" w:rsidRDefault="004359C4" w:rsidP="00B83A0C">
      <w:pPr>
        <w:autoSpaceDE w:val="0"/>
        <w:autoSpaceDN w:val="0"/>
        <w:adjustRightInd w:val="0"/>
        <w:jc w:val="left"/>
        <w:rPr>
          <w:rFonts w:ascii="仿宋_GB2312" w:eastAsia="仿宋_GB2312" w:hAnsi="仿宋"/>
          <w:kern w:val="0"/>
          <w:sz w:val="32"/>
          <w:szCs w:val="32"/>
        </w:rPr>
      </w:pPr>
      <w:r w:rsidRPr="00C56D89">
        <w:rPr>
          <w:rFonts w:ascii="仿宋_GB2312" w:eastAsia="仿宋_GB2312" w:hAnsi="仿宋" w:cs="仿宋_GB2312" w:hint="eastAsia"/>
          <w:kern w:val="0"/>
          <w:sz w:val="32"/>
          <w:szCs w:val="32"/>
        </w:rPr>
        <w:t>单位名称：</w:t>
      </w:r>
      <w:r w:rsidRPr="00C56D89">
        <w:rPr>
          <w:rFonts w:ascii="仿宋_GB2312" w:eastAsia="仿宋_GB2312" w:hAnsi="仿宋" w:cs="仿宋_GB2312"/>
          <w:kern w:val="0"/>
          <w:sz w:val="32"/>
          <w:szCs w:val="32"/>
          <w:u w:val="single"/>
        </w:rPr>
        <w:t xml:space="preserve">                     </w:t>
      </w:r>
    </w:p>
    <w:p w:rsidR="004359C4" w:rsidRPr="00C56D89" w:rsidRDefault="004359C4" w:rsidP="00B83A0C">
      <w:pPr>
        <w:autoSpaceDE w:val="0"/>
        <w:autoSpaceDN w:val="0"/>
        <w:adjustRightInd w:val="0"/>
        <w:jc w:val="left"/>
        <w:rPr>
          <w:rFonts w:ascii="仿宋_GB2312" w:eastAsia="仿宋_GB2312" w:hAnsi="仿宋"/>
          <w:kern w:val="0"/>
          <w:sz w:val="32"/>
          <w:szCs w:val="32"/>
        </w:rPr>
      </w:pPr>
      <w:r w:rsidRPr="00C56D89">
        <w:rPr>
          <w:rFonts w:ascii="仿宋_GB2312" w:eastAsia="仿宋_GB2312" w:hAnsi="仿宋" w:cs="仿宋_GB2312" w:hint="eastAsia"/>
          <w:kern w:val="0"/>
          <w:sz w:val="32"/>
          <w:szCs w:val="32"/>
        </w:rPr>
        <w:t>法定代表人：</w:t>
      </w:r>
      <w:r w:rsidRPr="00C56D89">
        <w:rPr>
          <w:rFonts w:ascii="仿宋_GB2312" w:eastAsia="仿宋_GB2312" w:hAnsi="仿宋" w:cs="仿宋_GB2312"/>
          <w:kern w:val="0"/>
          <w:sz w:val="32"/>
          <w:szCs w:val="32"/>
          <w:u w:val="single"/>
        </w:rPr>
        <w:t xml:space="preserve">                </w:t>
      </w:r>
      <w:r w:rsidRPr="00C56D89">
        <w:rPr>
          <w:rFonts w:ascii="仿宋_GB2312" w:eastAsia="仿宋_GB2312" w:hAnsi="仿宋" w:cs="仿宋_GB2312" w:hint="eastAsia"/>
          <w:kern w:val="0"/>
          <w:sz w:val="32"/>
          <w:szCs w:val="32"/>
        </w:rPr>
        <w:t>地址：</w:t>
      </w:r>
      <w:r w:rsidRPr="00C56D89">
        <w:rPr>
          <w:rFonts w:ascii="仿宋_GB2312" w:eastAsia="仿宋_GB2312" w:hAnsi="仿宋" w:cs="仿宋_GB2312"/>
          <w:kern w:val="0"/>
          <w:sz w:val="32"/>
          <w:szCs w:val="32"/>
          <w:u w:val="single"/>
        </w:rPr>
        <w:t xml:space="preserve">                     </w:t>
      </w:r>
    </w:p>
    <w:p w:rsidR="004359C4" w:rsidRPr="00C56D89" w:rsidRDefault="004359C4" w:rsidP="00B83A0C">
      <w:pPr>
        <w:autoSpaceDE w:val="0"/>
        <w:autoSpaceDN w:val="0"/>
        <w:adjustRightInd w:val="0"/>
        <w:jc w:val="left"/>
        <w:rPr>
          <w:rFonts w:ascii="仿宋_GB2312" w:eastAsia="仿宋_GB2312" w:hAnsi="仿宋"/>
          <w:kern w:val="0"/>
          <w:sz w:val="32"/>
          <w:szCs w:val="32"/>
        </w:rPr>
      </w:pPr>
      <w:r w:rsidRPr="00C56D89">
        <w:rPr>
          <w:rFonts w:ascii="仿宋_GB2312" w:eastAsia="仿宋_GB2312" w:hAnsi="仿宋" w:cs="仿宋_GB2312" w:hint="eastAsia"/>
          <w:kern w:val="0"/>
          <w:sz w:val="32"/>
          <w:szCs w:val="32"/>
        </w:rPr>
        <w:t>联系方式：</w:t>
      </w:r>
      <w:r w:rsidRPr="00C56D89">
        <w:rPr>
          <w:rFonts w:ascii="仿宋_GB2312" w:eastAsia="仿宋_GB2312" w:hAnsi="仿宋" w:cs="仿宋_GB2312"/>
          <w:kern w:val="0"/>
          <w:sz w:val="32"/>
          <w:szCs w:val="32"/>
          <w:u w:val="single"/>
        </w:rPr>
        <w:t xml:space="preserve">                     </w:t>
      </w:r>
    </w:p>
    <w:p w:rsidR="004359C4" w:rsidRPr="00C56D89" w:rsidRDefault="004359C4" w:rsidP="00B83A0C">
      <w:pPr>
        <w:autoSpaceDE w:val="0"/>
        <w:autoSpaceDN w:val="0"/>
        <w:adjustRightInd w:val="0"/>
        <w:jc w:val="left"/>
        <w:rPr>
          <w:rFonts w:ascii="黑体" w:eastAsia="黑体" w:hAnsi="仿宋"/>
          <w:kern w:val="0"/>
          <w:sz w:val="32"/>
          <w:szCs w:val="32"/>
        </w:rPr>
      </w:pPr>
      <w:r w:rsidRPr="00C56D89">
        <w:rPr>
          <w:rFonts w:ascii="黑体" w:eastAsia="黑体" w:hAnsi="仿宋" w:cs="黑体" w:hint="eastAsia"/>
          <w:kern w:val="0"/>
          <w:sz w:val="32"/>
          <w:szCs w:val="32"/>
        </w:rPr>
        <w:t>委托代理人：</w:t>
      </w:r>
      <w:r w:rsidRPr="00C56D89">
        <w:rPr>
          <w:rFonts w:ascii="黑体" w:eastAsia="黑体" w:hAnsi="仿宋" w:cs="黑体"/>
          <w:kern w:val="0"/>
          <w:sz w:val="32"/>
          <w:szCs w:val="32"/>
          <w:u w:val="single"/>
        </w:rPr>
        <w:t xml:space="preserve">                     </w:t>
      </w:r>
    </w:p>
    <w:p w:rsidR="004359C4" w:rsidRPr="00C56D89" w:rsidRDefault="004359C4" w:rsidP="00B83A0C">
      <w:pPr>
        <w:autoSpaceDE w:val="0"/>
        <w:autoSpaceDN w:val="0"/>
        <w:adjustRightInd w:val="0"/>
        <w:jc w:val="left"/>
        <w:rPr>
          <w:rFonts w:ascii="仿宋_GB2312" w:eastAsia="仿宋_GB2312" w:hAnsi="仿宋"/>
          <w:kern w:val="0"/>
          <w:sz w:val="32"/>
          <w:szCs w:val="32"/>
        </w:rPr>
      </w:pPr>
      <w:r w:rsidRPr="00C56D89">
        <w:rPr>
          <w:rFonts w:ascii="仿宋_GB2312" w:eastAsia="仿宋_GB2312" w:hAnsi="仿宋" w:cs="仿宋_GB2312" w:hint="eastAsia"/>
          <w:kern w:val="0"/>
          <w:sz w:val="32"/>
          <w:szCs w:val="32"/>
        </w:rPr>
        <w:t>证件类型：</w:t>
      </w:r>
      <w:r w:rsidRPr="00C56D89">
        <w:rPr>
          <w:rFonts w:ascii="仿宋_GB2312" w:eastAsia="仿宋_GB2312" w:hAnsi="仿宋" w:cs="仿宋_GB2312"/>
          <w:kern w:val="0"/>
          <w:sz w:val="32"/>
          <w:szCs w:val="32"/>
          <w:u w:val="single"/>
        </w:rPr>
        <w:t xml:space="preserve">                   </w:t>
      </w:r>
      <w:r w:rsidRPr="00C56D89">
        <w:rPr>
          <w:rFonts w:ascii="仿宋_GB2312" w:eastAsia="仿宋_GB2312" w:hAnsi="仿宋" w:cs="仿宋_GB2312" w:hint="eastAsia"/>
          <w:kern w:val="0"/>
          <w:sz w:val="32"/>
          <w:szCs w:val="32"/>
        </w:rPr>
        <w:t>编号：</w:t>
      </w:r>
      <w:r w:rsidRPr="00C56D89">
        <w:rPr>
          <w:rFonts w:ascii="仿宋_GB2312" w:eastAsia="仿宋_GB2312" w:hAnsi="仿宋" w:cs="仿宋_GB2312"/>
          <w:kern w:val="0"/>
          <w:sz w:val="32"/>
          <w:szCs w:val="32"/>
          <w:u w:val="single"/>
        </w:rPr>
        <w:t xml:space="preserve">                     </w:t>
      </w:r>
    </w:p>
    <w:p w:rsidR="004359C4" w:rsidRPr="00C56D89" w:rsidRDefault="004359C4" w:rsidP="00B83A0C">
      <w:pPr>
        <w:autoSpaceDE w:val="0"/>
        <w:autoSpaceDN w:val="0"/>
        <w:adjustRightInd w:val="0"/>
        <w:jc w:val="left"/>
        <w:rPr>
          <w:rFonts w:ascii="仿宋_GB2312" w:eastAsia="仿宋_GB2312" w:hAnsi="仿宋"/>
          <w:kern w:val="0"/>
          <w:sz w:val="32"/>
          <w:szCs w:val="32"/>
        </w:rPr>
      </w:pPr>
      <w:r w:rsidRPr="00C56D89">
        <w:rPr>
          <w:rFonts w:ascii="仿宋_GB2312" w:eastAsia="仿宋_GB2312" w:hAnsi="仿宋" w:cs="仿宋_GB2312" w:hint="eastAsia"/>
          <w:kern w:val="0"/>
          <w:sz w:val="32"/>
          <w:szCs w:val="32"/>
        </w:rPr>
        <w:t>联系方式：</w:t>
      </w:r>
      <w:r w:rsidRPr="00C56D89">
        <w:rPr>
          <w:rFonts w:ascii="仿宋_GB2312" w:eastAsia="仿宋_GB2312" w:hAnsi="仿宋" w:cs="仿宋_GB2312"/>
          <w:kern w:val="0"/>
          <w:sz w:val="32"/>
          <w:szCs w:val="32"/>
          <w:u w:val="single"/>
        </w:rPr>
        <w:t xml:space="preserve">                     </w:t>
      </w:r>
    </w:p>
    <w:p w:rsidR="004359C4" w:rsidRPr="00C56D89" w:rsidRDefault="004359C4" w:rsidP="00B83A0C">
      <w:pPr>
        <w:autoSpaceDE w:val="0"/>
        <w:autoSpaceDN w:val="0"/>
        <w:adjustRightInd w:val="0"/>
        <w:jc w:val="left"/>
        <w:rPr>
          <w:rFonts w:ascii="黑体" w:eastAsia="黑体" w:hAnsi="仿宋"/>
          <w:kern w:val="0"/>
          <w:sz w:val="32"/>
          <w:szCs w:val="32"/>
        </w:rPr>
      </w:pPr>
      <w:r w:rsidRPr="00C56D89">
        <w:rPr>
          <w:rFonts w:ascii="黑体" w:eastAsia="黑体" w:hAnsi="仿宋" w:cs="黑体" w:hint="eastAsia"/>
          <w:kern w:val="0"/>
          <w:sz w:val="32"/>
          <w:szCs w:val="32"/>
        </w:rPr>
        <w:t>行政审批机关：</w:t>
      </w:r>
      <w:r w:rsidRPr="00C56D89">
        <w:rPr>
          <w:rFonts w:ascii="黑体" w:eastAsia="黑体" w:hAnsi="仿宋" w:cs="黑体"/>
          <w:kern w:val="0"/>
          <w:sz w:val="32"/>
          <w:szCs w:val="32"/>
          <w:u w:val="single"/>
        </w:rPr>
        <w:t xml:space="preserve">                     </w:t>
      </w:r>
    </w:p>
    <w:p w:rsidR="004359C4" w:rsidRPr="00C56D89" w:rsidRDefault="004359C4" w:rsidP="00B83A0C">
      <w:pPr>
        <w:autoSpaceDE w:val="0"/>
        <w:autoSpaceDN w:val="0"/>
        <w:adjustRightInd w:val="0"/>
        <w:jc w:val="left"/>
        <w:rPr>
          <w:rFonts w:ascii="仿宋_GB2312" w:eastAsia="仿宋_GB2312" w:hAnsi="仿宋"/>
          <w:kern w:val="0"/>
          <w:sz w:val="32"/>
          <w:szCs w:val="32"/>
        </w:rPr>
      </w:pPr>
      <w:r w:rsidRPr="00C56D89">
        <w:rPr>
          <w:rFonts w:ascii="仿宋_GB2312" w:eastAsia="仿宋_GB2312" w:hAnsi="仿宋" w:cs="仿宋_GB2312" w:hint="eastAsia"/>
          <w:kern w:val="0"/>
          <w:sz w:val="32"/>
          <w:szCs w:val="32"/>
        </w:rPr>
        <w:t>联系人姓名：</w:t>
      </w:r>
      <w:r w:rsidRPr="00C56D89">
        <w:rPr>
          <w:rFonts w:ascii="仿宋_GB2312" w:eastAsia="仿宋_GB2312" w:hAnsi="仿宋" w:cs="仿宋_GB2312"/>
          <w:kern w:val="0"/>
          <w:sz w:val="32"/>
          <w:szCs w:val="32"/>
          <w:u w:val="single"/>
        </w:rPr>
        <w:t xml:space="preserve">                     </w:t>
      </w:r>
    </w:p>
    <w:p w:rsidR="004359C4" w:rsidRPr="00C56D89" w:rsidRDefault="004359C4" w:rsidP="00B83A0C">
      <w:pPr>
        <w:autoSpaceDE w:val="0"/>
        <w:autoSpaceDN w:val="0"/>
        <w:adjustRightInd w:val="0"/>
        <w:jc w:val="left"/>
        <w:rPr>
          <w:rFonts w:ascii="仿宋_GB2312" w:eastAsia="仿宋_GB2312" w:hAnsi="仿宋"/>
          <w:kern w:val="0"/>
          <w:sz w:val="32"/>
          <w:szCs w:val="32"/>
        </w:rPr>
      </w:pPr>
      <w:r w:rsidRPr="00C56D89">
        <w:rPr>
          <w:rFonts w:ascii="仿宋_GB2312" w:eastAsia="仿宋_GB2312" w:hAnsi="仿宋" w:cs="仿宋_GB2312" w:hint="eastAsia"/>
          <w:kern w:val="0"/>
          <w:sz w:val="32"/>
          <w:szCs w:val="32"/>
        </w:rPr>
        <w:t>联系方式：</w:t>
      </w:r>
      <w:r w:rsidRPr="00C56D89">
        <w:rPr>
          <w:rFonts w:ascii="仿宋_GB2312" w:eastAsia="仿宋_GB2312" w:hAnsi="仿宋" w:cs="仿宋_GB2312"/>
          <w:kern w:val="0"/>
          <w:sz w:val="32"/>
          <w:szCs w:val="32"/>
          <w:u w:val="single"/>
        </w:rPr>
        <w:t xml:space="preserve">                          </w:t>
      </w:r>
    </w:p>
    <w:p w:rsidR="004359C4" w:rsidRPr="00C56D89" w:rsidRDefault="004359C4" w:rsidP="00B83A0C">
      <w:pPr>
        <w:autoSpaceDE w:val="0"/>
        <w:autoSpaceDN w:val="0"/>
        <w:adjustRightInd w:val="0"/>
        <w:jc w:val="center"/>
        <w:rPr>
          <w:rFonts w:ascii="黑体" w:eastAsia="黑体" w:hAnsi="仿宋" w:cs="黑体"/>
          <w:kern w:val="0"/>
          <w:sz w:val="32"/>
          <w:szCs w:val="32"/>
        </w:rPr>
      </w:pPr>
    </w:p>
    <w:p w:rsidR="004359C4" w:rsidRPr="00C56D89" w:rsidRDefault="004359C4" w:rsidP="00B83A0C">
      <w:pPr>
        <w:autoSpaceDE w:val="0"/>
        <w:autoSpaceDN w:val="0"/>
        <w:adjustRightInd w:val="0"/>
        <w:jc w:val="center"/>
        <w:rPr>
          <w:rFonts w:ascii="黑体" w:eastAsia="黑体" w:hAnsi="仿宋" w:cs="黑体"/>
          <w:kern w:val="0"/>
          <w:sz w:val="32"/>
          <w:szCs w:val="32"/>
        </w:rPr>
      </w:pPr>
    </w:p>
    <w:p w:rsidR="004359C4" w:rsidRPr="00C56D89" w:rsidRDefault="004359C4" w:rsidP="00B83A0C">
      <w:pPr>
        <w:autoSpaceDE w:val="0"/>
        <w:autoSpaceDN w:val="0"/>
        <w:adjustRightInd w:val="0"/>
        <w:jc w:val="center"/>
        <w:rPr>
          <w:rFonts w:ascii="黑体" w:eastAsia="黑体" w:hAnsi="仿宋"/>
          <w:kern w:val="0"/>
          <w:sz w:val="32"/>
          <w:szCs w:val="32"/>
        </w:rPr>
      </w:pPr>
      <w:r w:rsidRPr="00C56D89">
        <w:rPr>
          <w:rFonts w:ascii="黑体" w:eastAsia="黑体" w:hAnsi="仿宋" w:cs="黑体" w:hint="eastAsia"/>
          <w:kern w:val="0"/>
          <w:sz w:val="32"/>
          <w:szCs w:val="32"/>
        </w:rPr>
        <w:lastRenderedPageBreak/>
        <w:t>行政审批机关的告知</w:t>
      </w:r>
    </w:p>
    <w:p w:rsidR="004359C4" w:rsidRPr="00C56D89" w:rsidRDefault="004359C4" w:rsidP="00B83A0C">
      <w:pPr>
        <w:autoSpaceDE w:val="0"/>
        <w:autoSpaceDN w:val="0"/>
        <w:adjustRightInd w:val="0"/>
        <w:jc w:val="left"/>
        <w:rPr>
          <w:rFonts w:ascii="仿宋_GB2312" w:eastAsia="仿宋_GB2312" w:hAnsi="仿宋"/>
          <w:kern w:val="0"/>
          <w:sz w:val="32"/>
          <w:szCs w:val="32"/>
        </w:rPr>
      </w:pPr>
      <w:r w:rsidRPr="00C56D89">
        <w:rPr>
          <w:rFonts w:ascii="仿宋_GB2312" w:eastAsia="仿宋_GB2312" w:hAnsi="仿宋" w:cs="仿宋_GB2312"/>
          <w:kern w:val="0"/>
          <w:sz w:val="32"/>
          <w:szCs w:val="32"/>
        </w:rPr>
        <w:t xml:space="preserve">    </w:t>
      </w:r>
    </w:p>
    <w:p w:rsidR="004359C4" w:rsidRPr="00C56D89" w:rsidRDefault="004359C4" w:rsidP="00B83A0C">
      <w:pPr>
        <w:autoSpaceDE w:val="0"/>
        <w:autoSpaceDN w:val="0"/>
        <w:adjustRightInd w:val="0"/>
        <w:ind w:firstLineChars="200" w:firstLine="640"/>
        <w:jc w:val="left"/>
        <w:rPr>
          <w:rFonts w:ascii="仿宋_GB2312" w:eastAsia="仿宋_GB2312" w:hAnsi="仿宋"/>
          <w:kern w:val="0"/>
          <w:sz w:val="32"/>
          <w:szCs w:val="32"/>
        </w:rPr>
      </w:pPr>
      <w:r w:rsidRPr="00C56D89">
        <w:rPr>
          <w:rFonts w:ascii="仿宋_GB2312" w:eastAsia="仿宋_GB2312" w:hAnsi="仿宋" w:cs="仿宋_GB2312" w:hint="eastAsia"/>
          <w:kern w:val="0"/>
          <w:sz w:val="32"/>
          <w:szCs w:val="32"/>
        </w:rPr>
        <w:t>按照《中华人民共和国行政许可法》、</w:t>
      </w:r>
      <w:r w:rsidRPr="00C56D89">
        <w:rPr>
          <w:rFonts w:ascii="仿宋_GB2312" w:eastAsia="仿宋_GB2312" w:cs="仿宋_GB2312" w:hint="eastAsia"/>
          <w:sz w:val="32"/>
          <w:szCs w:val="32"/>
        </w:rPr>
        <w:t>《国务院关于在</w:t>
      </w:r>
      <w:r w:rsidR="00383D8F" w:rsidRPr="00C56D89">
        <w:rPr>
          <w:rFonts w:ascii="仿宋_GB2312" w:eastAsia="仿宋_GB2312" w:cs="仿宋_GB2312" w:hint="eastAsia"/>
          <w:sz w:val="32"/>
          <w:szCs w:val="32"/>
        </w:rPr>
        <w:t>全国推开“证照分离”改革的通知</w:t>
      </w:r>
      <w:r w:rsidRPr="00C56D89">
        <w:rPr>
          <w:rFonts w:ascii="仿宋_GB2312" w:eastAsia="仿宋_GB2312" w:cs="仿宋_GB2312" w:hint="eastAsia"/>
          <w:sz w:val="32"/>
          <w:szCs w:val="32"/>
        </w:rPr>
        <w:t>》（国发〔</w:t>
      </w:r>
      <w:r w:rsidR="00383D8F" w:rsidRPr="00C56D89">
        <w:rPr>
          <w:rFonts w:ascii="仿宋_GB2312" w:eastAsia="仿宋_GB2312" w:cs="仿宋_GB2312"/>
          <w:sz w:val="32"/>
          <w:szCs w:val="32"/>
        </w:rPr>
        <w:t>201</w:t>
      </w:r>
      <w:r w:rsidR="00383D8F" w:rsidRPr="00C56D89">
        <w:rPr>
          <w:rFonts w:ascii="仿宋_GB2312" w:eastAsia="仿宋_GB2312" w:cs="仿宋_GB2312" w:hint="eastAsia"/>
          <w:sz w:val="32"/>
          <w:szCs w:val="32"/>
        </w:rPr>
        <w:t>8</w:t>
      </w:r>
      <w:r w:rsidRPr="00C56D89">
        <w:rPr>
          <w:rFonts w:ascii="仿宋_GB2312" w:eastAsia="仿宋_GB2312" w:cs="仿宋_GB2312" w:hint="eastAsia"/>
          <w:sz w:val="32"/>
          <w:szCs w:val="32"/>
        </w:rPr>
        <w:t>〕</w:t>
      </w:r>
      <w:r w:rsidR="00383D8F" w:rsidRPr="00C56D89">
        <w:rPr>
          <w:rFonts w:ascii="仿宋_GB2312" w:eastAsia="仿宋_GB2312" w:cs="仿宋_GB2312" w:hint="eastAsia"/>
          <w:sz w:val="32"/>
          <w:szCs w:val="32"/>
        </w:rPr>
        <w:t>3</w:t>
      </w:r>
      <w:r w:rsidRPr="00C56D89">
        <w:rPr>
          <w:rFonts w:ascii="仿宋_GB2312" w:eastAsia="仿宋_GB2312" w:cs="仿宋_GB2312"/>
          <w:sz w:val="32"/>
          <w:szCs w:val="32"/>
        </w:rPr>
        <w:t>5</w:t>
      </w:r>
      <w:r w:rsidRPr="00C56D89">
        <w:rPr>
          <w:rFonts w:ascii="仿宋_GB2312" w:eastAsia="仿宋_GB2312" w:cs="仿宋_GB2312" w:hint="eastAsia"/>
          <w:sz w:val="32"/>
          <w:szCs w:val="32"/>
        </w:rPr>
        <w:t>号）</w:t>
      </w:r>
      <w:r w:rsidRPr="00C56D89">
        <w:rPr>
          <w:rFonts w:ascii="仿宋_GB2312" w:eastAsia="仿宋_GB2312" w:hAnsi="仿宋" w:cs="仿宋_GB2312" w:hint="eastAsia"/>
          <w:kern w:val="0"/>
          <w:sz w:val="32"/>
          <w:szCs w:val="32"/>
        </w:rPr>
        <w:t>，本行政审批机关就行政审批事项告知如下：</w:t>
      </w:r>
    </w:p>
    <w:p w:rsidR="004359C4" w:rsidRPr="00C56D89" w:rsidRDefault="004359C4" w:rsidP="00B83A0C">
      <w:pPr>
        <w:autoSpaceDE w:val="0"/>
        <w:autoSpaceDN w:val="0"/>
        <w:adjustRightInd w:val="0"/>
        <w:jc w:val="left"/>
        <w:outlineLvl w:val="0"/>
        <w:rPr>
          <w:rFonts w:ascii="黑体" w:eastAsia="黑体" w:hAnsi="仿宋"/>
          <w:kern w:val="0"/>
          <w:sz w:val="32"/>
          <w:szCs w:val="32"/>
        </w:rPr>
      </w:pPr>
      <w:r w:rsidRPr="00C56D89">
        <w:rPr>
          <w:rFonts w:ascii="黑体" w:eastAsia="黑体" w:hAnsi="仿宋" w:cs="黑体"/>
          <w:kern w:val="0"/>
          <w:sz w:val="32"/>
          <w:szCs w:val="32"/>
        </w:rPr>
        <w:t xml:space="preserve">    </w:t>
      </w:r>
      <w:r w:rsidRPr="00C56D89">
        <w:rPr>
          <w:rFonts w:ascii="黑体" w:eastAsia="黑体" w:hAnsi="仿宋" w:cs="黑体" w:hint="eastAsia"/>
          <w:kern w:val="0"/>
          <w:sz w:val="32"/>
          <w:szCs w:val="32"/>
        </w:rPr>
        <w:t>一、审批依据</w:t>
      </w:r>
    </w:p>
    <w:p w:rsidR="004359C4" w:rsidRPr="00C56D89" w:rsidRDefault="004359C4" w:rsidP="00B83A0C">
      <w:pPr>
        <w:autoSpaceDE w:val="0"/>
        <w:autoSpaceDN w:val="0"/>
        <w:adjustRightInd w:val="0"/>
        <w:jc w:val="left"/>
        <w:rPr>
          <w:rFonts w:ascii="仿宋_GB2312" w:eastAsia="仿宋_GB2312" w:hAnsi="仿宋"/>
          <w:kern w:val="0"/>
          <w:sz w:val="32"/>
          <w:szCs w:val="32"/>
        </w:rPr>
      </w:pPr>
      <w:r w:rsidRPr="00C56D89">
        <w:rPr>
          <w:rFonts w:ascii="仿宋_GB2312" w:eastAsia="仿宋_GB2312" w:hAnsi="仿宋" w:cs="仿宋_GB2312"/>
          <w:kern w:val="0"/>
          <w:sz w:val="32"/>
          <w:szCs w:val="32"/>
        </w:rPr>
        <w:t xml:space="preserve">    </w:t>
      </w:r>
      <w:r w:rsidRPr="00C56D89">
        <w:rPr>
          <w:rFonts w:ascii="仿宋_GB2312" w:eastAsia="仿宋_GB2312" w:hAnsi="仿宋" w:cs="仿宋_GB2312" w:hint="eastAsia"/>
          <w:kern w:val="0"/>
          <w:sz w:val="32"/>
          <w:szCs w:val="32"/>
        </w:rPr>
        <w:t>本行政审批事项的依据为：</w:t>
      </w:r>
    </w:p>
    <w:p w:rsidR="004359C4" w:rsidRPr="00C56D89" w:rsidRDefault="004359C4" w:rsidP="00B83A0C">
      <w:pPr>
        <w:autoSpaceDE w:val="0"/>
        <w:autoSpaceDN w:val="0"/>
        <w:adjustRightInd w:val="0"/>
        <w:jc w:val="left"/>
        <w:rPr>
          <w:rFonts w:ascii="仿宋_GB2312" w:eastAsia="仿宋_GB2312" w:hAnsi="仿宋"/>
          <w:kern w:val="0"/>
          <w:sz w:val="32"/>
          <w:szCs w:val="32"/>
        </w:rPr>
      </w:pPr>
      <w:r w:rsidRPr="00C56D89">
        <w:rPr>
          <w:rFonts w:ascii="仿宋_GB2312" w:eastAsia="仿宋_GB2312" w:hAnsi="仿宋" w:cs="仿宋_GB2312"/>
          <w:kern w:val="0"/>
          <w:sz w:val="32"/>
          <w:szCs w:val="32"/>
        </w:rPr>
        <w:t xml:space="preserve">    1.</w:t>
      </w:r>
      <w:r w:rsidRPr="00C56D89">
        <w:rPr>
          <w:rFonts w:ascii="仿宋_GB2312" w:eastAsia="仿宋_GB2312" w:hAnsi="仿宋" w:cs="仿宋_GB2312" w:hint="eastAsia"/>
          <w:kern w:val="0"/>
          <w:sz w:val="32"/>
          <w:szCs w:val="32"/>
        </w:rPr>
        <w:t>《旅馆业治安管理办法》第四条。</w:t>
      </w:r>
    </w:p>
    <w:p w:rsidR="004359C4" w:rsidRPr="00C56D89" w:rsidRDefault="004359C4" w:rsidP="00B83A0C">
      <w:pPr>
        <w:autoSpaceDE w:val="0"/>
        <w:autoSpaceDN w:val="0"/>
        <w:adjustRightInd w:val="0"/>
        <w:jc w:val="left"/>
        <w:rPr>
          <w:rFonts w:ascii="仿宋_GB2312" w:eastAsia="仿宋_GB2312" w:hAnsi="仿宋"/>
          <w:kern w:val="0"/>
          <w:sz w:val="32"/>
          <w:szCs w:val="32"/>
        </w:rPr>
      </w:pPr>
      <w:r w:rsidRPr="00C56D89">
        <w:rPr>
          <w:rFonts w:ascii="仿宋_GB2312" w:eastAsia="仿宋_GB2312" w:hAnsi="仿宋" w:cs="仿宋_GB2312"/>
          <w:kern w:val="0"/>
          <w:sz w:val="32"/>
          <w:szCs w:val="32"/>
        </w:rPr>
        <w:t xml:space="preserve">    2.</w:t>
      </w:r>
      <w:r w:rsidRPr="00C56D89">
        <w:rPr>
          <w:rFonts w:ascii="仿宋_GB2312" w:eastAsia="仿宋_GB2312" w:hAnsi="仿宋" w:cs="仿宋_GB2312"/>
          <w:sz w:val="32"/>
          <w:szCs w:val="32"/>
        </w:rPr>
        <w:t xml:space="preserve"> </w:t>
      </w:r>
      <w:r w:rsidRPr="00C56D89">
        <w:rPr>
          <w:rFonts w:ascii="仿宋_GB2312" w:eastAsia="仿宋_GB2312" w:hAnsi="仿宋" w:cs="仿宋_GB2312" w:hint="eastAsia"/>
          <w:sz w:val="32"/>
          <w:szCs w:val="32"/>
        </w:rPr>
        <w:t>《四川省旅馆业治安管理办法》第八条。</w:t>
      </w:r>
    </w:p>
    <w:p w:rsidR="004359C4" w:rsidRPr="00C56D89" w:rsidRDefault="004359C4" w:rsidP="00B83A0C">
      <w:pPr>
        <w:autoSpaceDE w:val="0"/>
        <w:autoSpaceDN w:val="0"/>
        <w:adjustRightInd w:val="0"/>
        <w:jc w:val="left"/>
        <w:outlineLvl w:val="0"/>
        <w:rPr>
          <w:rFonts w:ascii="黑体" w:eastAsia="黑体" w:hAnsi="仿宋"/>
          <w:kern w:val="0"/>
          <w:sz w:val="32"/>
          <w:szCs w:val="32"/>
        </w:rPr>
      </w:pPr>
      <w:r w:rsidRPr="00C56D89">
        <w:rPr>
          <w:rFonts w:ascii="仿宋_GB2312" w:eastAsia="仿宋_GB2312" w:hAnsi="仿宋" w:cs="仿宋_GB2312"/>
          <w:kern w:val="0"/>
          <w:sz w:val="32"/>
          <w:szCs w:val="32"/>
        </w:rPr>
        <w:t xml:space="preserve">   </w:t>
      </w:r>
      <w:r w:rsidRPr="00C56D89">
        <w:rPr>
          <w:rFonts w:ascii="黑体" w:eastAsia="黑体" w:hAnsi="仿宋" w:cs="黑体"/>
          <w:kern w:val="0"/>
          <w:sz w:val="32"/>
          <w:szCs w:val="32"/>
        </w:rPr>
        <w:t xml:space="preserve"> </w:t>
      </w:r>
      <w:r w:rsidRPr="00C56D89">
        <w:rPr>
          <w:rFonts w:ascii="黑体" w:eastAsia="黑体" w:hAnsi="仿宋" w:cs="黑体" w:hint="eastAsia"/>
          <w:kern w:val="0"/>
          <w:sz w:val="32"/>
          <w:szCs w:val="32"/>
        </w:rPr>
        <w:t>二、法定条件</w:t>
      </w:r>
    </w:p>
    <w:p w:rsidR="004359C4" w:rsidRPr="00C56D89" w:rsidRDefault="004359C4" w:rsidP="00B83A0C">
      <w:pPr>
        <w:autoSpaceDE w:val="0"/>
        <w:autoSpaceDN w:val="0"/>
        <w:adjustRightInd w:val="0"/>
        <w:jc w:val="left"/>
        <w:rPr>
          <w:rFonts w:ascii="仿宋_GB2312" w:eastAsia="仿宋_GB2312" w:hAnsi="仿宋"/>
          <w:kern w:val="0"/>
          <w:sz w:val="32"/>
          <w:szCs w:val="32"/>
        </w:rPr>
      </w:pPr>
      <w:r w:rsidRPr="00C56D89">
        <w:rPr>
          <w:rFonts w:ascii="仿宋_GB2312" w:eastAsia="仿宋_GB2312" w:hAnsi="仿宋" w:cs="仿宋_GB2312"/>
          <w:kern w:val="0"/>
          <w:sz w:val="32"/>
          <w:szCs w:val="32"/>
        </w:rPr>
        <w:t xml:space="preserve">    </w:t>
      </w:r>
      <w:r w:rsidRPr="00C56D89">
        <w:rPr>
          <w:rFonts w:ascii="仿宋_GB2312" w:eastAsia="仿宋_GB2312" w:hAnsi="仿宋" w:cs="仿宋_GB2312" w:hint="eastAsia"/>
          <w:kern w:val="0"/>
          <w:sz w:val="32"/>
          <w:szCs w:val="32"/>
        </w:rPr>
        <w:t>本行政审批事项获得批准应当具备下列条件、标准和技术要求：</w:t>
      </w:r>
    </w:p>
    <w:p w:rsidR="004359C4" w:rsidRPr="00C56D89" w:rsidRDefault="004359C4" w:rsidP="00B83A0C">
      <w:pPr>
        <w:autoSpaceDE w:val="0"/>
        <w:autoSpaceDN w:val="0"/>
        <w:adjustRightInd w:val="0"/>
        <w:jc w:val="left"/>
        <w:outlineLvl w:val="0"/>
        <w:rPr>
          <w:rFonts w:ascii="仿宋_GB2312" w:eastAsia="仿宋_GB2312" w:hAnsi="仿宋"/>
          <w:kern w:val="0"/>
          <w:sz w:val="32"/>
          <w:szCs w:val="32"/>
        </w:rPr>
      </w:pPr>
      <w:r w:rsidRPr="00C56D89">
        <w:rPr>
          <w:rFonts w:ascii="仿宋_GB2312" w:eastAsia="仿宋_GB2312" w:hAnsi="仿宋" w:cs="仿宋_GB2312"/>
          <w:kern w:val="0"/>
          <w:sz w:val="32"/>
          <w:szCs w:val="32"/>
        </w:rPr>
        <w:t xml:space="preserve">    </w:t>
      </w:r>
      <w:r w:rsidRPr="00C56D89">
        <w:rPr>
          <w:rFonts w:ascii="仿宋_GB2312" w:eastAsia="仿宋_GB2312" w:hAnsi="仿宋" w:cs="仿宋_GB2312" w:hint="eastAsia"/>
          <w:kern w:val="0"/>
          <w:sz w:val="32"/>
          <w:szCs w:val="32"/>
        </w:rPr>
        <w:t>（一）经营旅馆业</w:t>
      </w:r>
    </w:p>
    <w:p w:rsidR="004359C4" w:rsidRPr="00C56D89" w:rsidRDefault="004359C4" w:rsidP="00B83A0C">
      <w:pPr>
        <w:autoSpaceDE w:val="0"/>
        <w:autoSpaceDN w:val="0"/>
        <w:adjustRightInd w:val="0"/>
        <w:jc w:val="left"/>
        <w:rPr>
          <w:rFonts w:ascii="仿宋_GB2312" w:eastAsia="仿宋_GB2312" w:hAnsi="仿宋"/>
          <w:kern w:val="0"/>
          <w:sz w:val="32"/>
          <w:szCs w:val="32"/>
        </w:rPr>
      </w:pPr>
      <w:r w:rsidRPr="00C56D89">
        <w:rPr>
          <w:rFonts w:ascii="仿宋_GB2312" w:eastAsia="仿宋_GB2312" w:hAnsi="仿宋" w:cs="仿宋_GB2312"/>
          <w:kern w:val="0"/>
          <w:sz w:val="32"/>
          <w:szCs w:val="32"/>
        </w:rPr>
        <w:t xml:space="preserve">    1.</w:t>
      </w:r>
      <w:r w:rsidRPr="00C56D89">
        <w:rPr>
          <w:rFonts w:ascii="仿宋_GB2312" w:eastAsia="仿宋_GB2312" w:hAnsi="仿宋" w:cs="仿宋_GB2312"/>
          <w:sz w:val="32"/>
          <w:szCs w:val="32"/>
        </w:rPr>
        <w:t xml:space="preserve"> </w:t>
      </w:r>
      <w:r w:rsidRPr="00C56D89">
        <w:rPr>
          <w:rFonts w:ascii="仿宋_GB2312" w:eastAsia="仿宋_GB2312" w:hAnsi="仿宋" w:cs="仿宋_GB2312" w:hint="eastAsia"/>
          <w:sz w:val="32"/>
          <w:szCs w:val="32"/>
        </w:rPr>
        <w:t>建设乡村酒店、农家乐等旅馆，建筑总面积</w:t>
      </w:r>
      <w:r w:rsidRPr="00C56D89">
        <w:rPr>
          <w:rFonts w:ascii="仿宋_GB2312" w:eastAsia="仿宋_GB2312" w:hAnsi="仿宋" w:cs="仿宋_GB2312"/>
          <w:sz w:val="32"/>
          <w:szCs w:val="32"/>
        </w:rPr>
        <w:t>300</w:t>
      </w:r>
      <w:r w:rsidRPr="00C56D89">
        <w:rPr>
          <w:rFonts w:ascii="仿宋_GB2312" w:eastAsia="仿宋_GB2312" w:hAnsi="仿宋" w:cs="仿宋_GB2312" w:hint="eastAsia"/>
          <w:sz w:val="32"/>
          <w:szCs w:val="32"/>
        </w:rPr>
        <w:t>平方米以上</w:t>
      </w:r>
      <w:r w:rsidRPr="00C56D89">
        <w:rPr>
          <w:rFonts w:ascii="仿宋_GB2312" w:eastAsia="仿宋_GB2312" w:hAnsi="仿宋" w:cs="仿宋_GB2312"/>
          <w:sz w:val="32"/>
          <w:szCs w:val="32"/>
        </w:rPr>
        <w:t>1000</w:t>
      </w:r>
      <w:r w:rsidRPr="00C56D89">
        <w:rPr>
          <w:rFonts w:ascii="仿宋_GB2312" w:eastAsia="仿宋_GB2312" w:hAnsi="仿宋" w:cs="仿宋_GB2312" w:hint="eastAsia"/>
          <w:sz w:val="32"/>
          <w:szCs w:val="32"/>
        </w:rPr>
        <w:t>平方米以下、客房数在</w:t>
      </w:r>
      <w:r w:rsidRPr="00C56D89">
        <w:rPr>
          <w:rFonts w:ascii="仿宋_GB2312" w:eastAsia="仿宋_GB2312" w:hAnsi="仿宋" w:cs="仿宋_GB2312"/>
          <w:sz w:val="32"/>
          <w:szCs w:val="32"/>
        </w:rPr>
        <w:t xml:space="preserve"> 20</w:t>
      </w:r>
      <w:r w:rsidRPr="00C56D89">
        <w:rPr>
          <w:rFonts w:ascii="仿宋_GB2312" w:eastAsia="仿宋_GB2312" w:hAnsi="仿宋" w:cs="仿宋_GB2312" w:hint="eastAsia"/>
          <w:sz w:val="32"/>
          <w:szCs w:val="32"/>
        </w:rPr>
        <w:t>间以上</w:t>
      </w:r>
      <w:r w:rsidRPr="00C56D89">
        <w:rPr>
          <w:rFonts w:ascii="仿宋_GB2312" w:eastAsia="仿宋_GB2312" w:hAnsi="仿宋" w:cs="仿宋_GB2312"/>
          <w:sz w:val="32"/>
          <w:szCs w:val="32"/>
        </w:rPr>
        <w:t xml:space="preserve"> 50</w:t>
      </w:r>
      <w:r w:rsidRPr="00C56D89">
        <w:rPr>
          <w:rFonts w:ascii="仿宋_GB2312" w:eastAsia="仿宋_GB2312" w:hAnsi="仿宋" w:cs="仿宋_GB2312" w:hint="eastAsia"/>
          <w:sz w:val="32"/>
          <w:szCs w:val="32"/>
        </w:rPr>
        <w:t>间以下或床位数在</w:t>
      </w:r>
      <w:r w:rsidRPr="00C56D89">
        <w:rPr>
          <w:rFonts w:ascii="仿宋_GB2312" w:eastAsia="仿宋_GB2312" w:hAnsi="仿宋" w:cs="仿宋_GB2312"/>
          <w:sz w:val="32"/>
          <w:szCs w:val="32"/>
        </w:rPr>
        <w:t>30</w:t>
      </w:r>
      <w:r w:rsidRPr="00C56D89">
        <w:rPr>
          <w:rFonts w:ascii="仿宋_GB2312" w:eastAsia="仿宋_GB2312" w:hAnsi="仿宋" w:cs="仿宋_GB2312" w:hint="eastAsia"/>
          <w:sz w:val="32"/>
          <w:szCs w:val="32"/>
        </w:rPr>
        <w:t>张以上</w:t>
      </w:r>
      <w:r w:rsidRPr="00C56D89">
        <w:rPr>
          <w:rFonts w:ascii="仿宋_GB2312" w:eastAsia="仿宋_GB2312" w:hAnsi="仿宋" w:cs="仿宋_GB2312"/>
          <w:sz w:val="32"/>
          <w:szCs w:val="32"/>
        </w:rPr>
        <w:t xml:space="preserve"> 100</w:t>
      </w:r>
      <w:r w:rsidRPr="00C56D89">
        <w:rPr>
          <w:rFonts w:ascii="仿宋_GB2312" w:eastAsia="仿宋_GB2312" w:hAnsi="仿宋" w:cs="仿宋_GB2312" w:hint="eastAsia"/>
          <w:sz w:val="32"/>
          <w:szCs w:val="32"/>
        </w:rPr>
        <w:t>张以下的，其工程建设、装饰装修、消防设施器材配备等，应当参照执行国家和我省有关消防技术标准，取得所在地县级公安机关消防机构出具的消防安全检查合格证明。</w:t>
      </w:r>
    </w:p>
    <w:p w:rsidR="004359C4" w:rsidRPr="00C56D89" w:rsidRDefault="004359C4" w:rsidP="00B83A0C">
      <w:pPr>
        <w:autoSpaceDE w:val="0"/>
        <w:autoSpaceDN w:val="0"/>
        <w:adjustRightInd w:val="0"/>
        <w:jc w:val="left"/>
        <w:rPr>
          <w:rFonts w:ascii="仿宋_GB2312" w:eastAsia="仿宋_GB2312" w:hAnsi="仿宋" w:cs="仿宋_GB2312"/>
          <w:kern w:val="0"/>
          <w:sz w:val="32"/>
          <w:szCs w:val="32"/>
        </w:rPr>
      </w:pPr>
      <w:r w:rsidRPr="00C56D89">
        <w:rPr>
          <w:rFonts w:ascii="仿宋_GB2312" w:eastAsia="仿宋_GB2312" w:hAnsi="仿宋" w:cs="仿宋_GB2312"/>
          <w:sz w:val="32"/>
          <w:szCs w:val="32"/>
        </w:rPr>
        <w:t xml:space="preserve">    </w:t>
      </w:r>
      <w:r w:rsidRPr="00C56D89">
        <w:rPr>
          <w:rFonts w:ascii="仿宋_GB2312" w:eastAsia="仿宋_GB2312" w:hAnsi="仿宋" w:cs="仿宋_GB2312" w:hint="eastAsia"/>
          <w:sz w:val="32"/>
          <w:szCs w:val="32"/>
        </w:rPr>
        <w:t>上述规模以下的该类旅馆，应当具备基本的消防安全条件，取得所在地公安派出所出具的消防安全检查合格证明。</w:t>
      </w:r>
      <w:r w:rsidRPr="00C56D89">
        <w:rPr>
          <w:rFonts w:ascii="仿宋_GB2312" w:eastAsia="仿宋_GB2312" w:hAnsi="仿宋" w:cs="仿宋_GB2312"/>
          <w:kern w:val="0"/>
          <w:sz w:val="32"/>
          <w:szCs w:val="32"/>
        </w:rPr>
        <w:t xml:space="preserve">    </w:t>
      </w:r>
    </w:p>
    <w:p w:rsidR="004359C4" w:rsidRPr="00C56D89" w:rsidRDefault="004359C4" w:rsidP="00B83A0C">
      <w:pPr>
        <w:autoSpaceDE w:val="0"/>
        <w:autoSpaceDN w:val="0"/>
        <w:adjustRightInd w:val="0"/>
        <w:jc w:val="left"/>
        <w:rPr>
          <w:rFonts w:ascii="仿宋_GB2312" w:eastAsia="仿宋_GB2312" w:hAnsi="仿宋"/>
          <w:kern w:val="0"/>
          <w:sz w:val="32"/>
          <w:szCs w:val="32"/>
        </w:rPr>
      </w:pPr>
      <w:r w:rsidRPr="00C56D89">
        <w:rPr>
          <w:rFonts w:ascii="仿宋_GB2312" w:eastAsia="仿宋_GB2312" w:hAnsi="仿宋" w:cs="仿宋_GB2312"/>
          <w:kern w:val="0"/>
          <w:sz w:val="32"/>
          <w:szCs w:val="32"/>
        </w:rPr>
        <w:t xml:space="preserve">    2.</w:t>
      </w:r>
      <w:r w:rsidRPr="00C56D89">
        <w:rPr>
          <w:rFonts w:ascii="仿宋_GB2312" w:eastAsia="仿宋_GB2312" w:hAnsi="仿宋" w:cs="仿宋_GB2312" w:hint="eastAsia"/>
          <w:kern w:val="0"/>
          <w:sz w:val="32"/>
          <w:szCs w:val="32"/>
        </w:rPr>
        <w:t>旅馆</w:t>
      </w:r>
      <w:r w:rsidRPr="00C56D89">
        <w:rPr>
          <w:rFonts w:ascii="仿宋_GB2312" w:eastAsia="仿宋_GB2312" w:hAnsi="仿宋" w:cs="仿宋_GB2312" w:hint="eastAsia"/>
          <w:sz w:val="32"/>
          <w:szCs w:val="32"/>
        </w:rPr>
        <w:t>与生产或储存易燃、易爆、剧毒、放射性、强腐蚀性等危险物品的厂（库）的间距符合国家规定；利用地下空间开办</w:t>
      </w:r>
      <w:r w:rsidRPr="00C56D89">
        <w:rPr>
          <w:rFonts w:ascii="仿宋_GB2312" w:eastAsia="仿宋_GB2312" w:hAnsi="仿宋" w:cs="仿宋_GB2312" w:hint="eastAsia"/>
          <w:sz w:val="32"/>
          <w:szCs w:val="32"/>
        </w:rPr>
        <w:lastRenderedPageBreak/>
        <w:t>的旅馆，通风、照明和安全设施齐全有效，并有两个以上宽敞、通畅的出入口。</w:t>
      </w:r>
    </w:p>
    <w:p w:rsidR="004359C4" w:rsidRPr="00C56D89" w:rsidRDefault="004359C4" w:rsidP="00B83A0C">
      <w:pPr>
        <w:autoSpaceDE w:val="0"/>
        <w:autoSpaceDN w:val="0"/>
        <w:adjustRightInd w:val="0"/>
        <w:jc w:val="left"/>
        <w:outlineLvl w:val="0"/>
        <w:rPr>
          <w:rFonts w:ascii="黑体" w:eastAsia="黑体" w:hAnsi="仿宋"/>
          <w:kern w:val="0"/>
          <w:sz w:val="32"/>
          <w:szCs w:val="32"/>
        </w:rPr>
      </w:pPr>
      <w:r w:rsidRPr="00C56D89">
        <w:rPr>
          <w:rFonts w:ascii="黑体" w:eastAsia="黑体" w:hAnsi="仿宋" w:cs="黑体"/>
          <w:kern w:val="0"/>
          <w:sz w:val="32"/>
          <w:szCs w:val="32"/>
        </w:rPr>
        <w:t xml:space="preserve">    </w:t>
      </w:r>
      <w:r w:rsidRPr="00C56D89">
        <w:rPr>
          <w:rFonts w:ascii="黑体" w:eastAsia="黑体" w:hAnsi="仿宋" w:cs="黑体" w:hint="eastAsia"/>
          <w:kern w:val="0"/>
          <w:sz w:val="32"/>
          <w:szCs w:val="32"/>
        </w:rPr>
        <w:t>三、应当提交的材料</w:t>
      </w:r>
    </w:p>
    <w:p w:rsidR="004359C4" w:rsidRPr="00C56D89" w:rsidRDefault="004359C4" w:rsidP="00B83A0C">
      <w:pPr>
        <w:autoSpaceDE w:val="0"/>
        <w:autoSpaceDN w:val="0"/>
        <w:adjustRightInd w:val="0"/>
        <w:jc w:val="left"/>
        <w:rPr>
          <w:rFonts w:ascii="仿宋_GB2312" w:eastAsia="仿宋_GB2312" w:hAnsi="仿宋"/>
          <w:kern w:val="0"/>
          <w:sz w:val="32"/>
          <w:szCs w:val="32"/>
        </w:rPr>
      </w:pPr>
      <w:r w:rsidRPr="00C56D89">
        <w:rPr>
          <w:rFonts w:ascii="仿宋_GB2312" w:eastAsia="仿宋_GB2312" w:hAnsi="仿宋" w:cs="仿宋_GB2312"/>
          <w:kern w:val="0"/>
          <w:sz w:val="32"/>
          <w:szCs w:val="32"/>
        </w:rPr>
        <w:t xml:space="preserve">    </w:t>
      </w:r>
      <w:r w:rsidRPr="00C56D89">
        <w:rPr>
          <w:rFonts w:ascii="仿宋_GB2312" w:eastAsia="仿宋_GB2312" w:hAnsi="仿宋" w:cs="仿宋_GB2312" w:hint="eastAsia"/>
          <w:kern w:val="0"/>
          <w:sz w:val="32"/>
          <w:szCs w:val="32"/>
        </w:rPr>
        <w:t>根据审批依据和法定条件，本行政审批事项获得批准，</w:t>
      </w:r>
      <w:r w:rsidRPr="00C56D89">
        <w:rPr>
          <w:rFonts w:ascii="仿宋_GB2312" w:eastAsia="仿宋_GB2312" w:hAnsi="仿宋" w:cs="仿宋_GB2312"/>
          <w:kern w:val="0"/>
          <w:sz w:val="32"/>
          <w:szCs w:val="32"/>
        </w:rPr>
        <w:t xml:space="preserve"> </w:t>
      </w:r>
      <w:r w:rsidRPr="00C56D89">
        <w:rPr>
          <w:rFonts w:ascii="仿宋_GB2312" w:eastAsia="仿宋_GB2312" w:hAnsi="仿宋" w:cs="仿宋_GB2312" w:hint="eastAsia"/>
          <w:kern w:val="0"/>
          <w:sz w:val="32"/>
          <w:szCs w:val="32"/>
        </w:rPr>
        <w:t>申请人应当提交下列材料：</w:t>
      </w:r>
    </w:p>
    <w:p w:rsidR="004359C4" w:rsidRPr="00C56D89" w:rsidRDefault="004359C4" w:rsidP="00B83A0C">
      <w:pPr>
        <w:autoSpaceDE w:val="0"/>
        <w:autoSpaceDN w:val="0"/>
        <w:adjustRightInd w:val="0"/>
        <w:jc w:val="left"/>
        <w:outlineLvl w:val="0"/>
        <w:rPr>
          <w:rFonts w:ascii="仿宋_GB2312" w:eastAsia="仿宋_GB2312" w:hAnsi="仿宋"/>
          <w:kern w:val="0"/>
          <w:sz w:val="32"/>
          <w:szCs w:val="32"/>
        </w:rPr>
      </w:pPr>
      <w:r w:rsidRPr="00C56D89">
        <w:rPr>
          <w:rFonts w:ascii="仿宋_GB2312" w:eastAsia="仿宋_GB2312" w:hAnsi="仿宋" w:cs="仿宋_GB2312"/>
          <w:kern w:val="0"/>
          <w:sz w:val="32"/>
          <w:szCs w:val="32"/>
        </w:rPr>
        <w:t xml:space="preserve">    1</w:t>
      </w:r>
      <w:r w:rsidRPr="00C56D89">
        <w:rPr>
          <w:rFonts w:ascii="仿宋_GB2312" w:eastAsia="仿宋_GB2312" w:hAnsi="仿宋" w:cs="仿宋_GB2312" w:hint="eastAsia"/>
          <w:kern w:val="0"/>
          <w:sz w:val="32"/>
          <w:szCs w:val="32"/>
        </w:rPr>
        <w:t>、法定代表人、经营负责人的有效身份证明；</w:t>
      </w:r>
    </w:p>
    <w:p w:rsidR="004359C4" w:rsidRPr="00C56D89" w:rsidRDefault="004359C4" w:rsidP="00B83A0C">
      <w:pPr>
        <w:ind w:firstLineChars="200" w:firstLine="632"/>
        <w:rPr>
          <w:rFonts w:ascii="仿宋_GB2312" w:eastAsia="仿宋_GB2312" w:hAnsi="Courier New"/>
          <w:color w:val="000000"/>
          <w:spacing w:val="-2"/>
          <w:kern w:val="0"/>
          <w:sz w:val="32"/>
          <w:szCs w:val="32"/>
        </w:rPr>
      </w:pPr>
      <w:r w:rsidRPr="00C56D89">
        <w:rPr>
          <w:rFonts w:ascii="仿宋_GB2312" w:eastAsia="仿宋_GB2312" w:hAnsi="Courier New" w:cs="仿宋_GB2312"/>
          <w:color w:val="000000"/>
          <w:spacing w:val="-2"/>
          <w:kern w:val="0"/>
          <w:sz w:val="32"/>
          <w:szCs w:val="32"/>
        </w:rPr>
        <w:t>2</w:t>
      </w:r>
      <w:r w:rsidRPr="00C56D89">
        <w:rPr>
          <w:rFonts w:ascii="仿宋_GB2312" w:eastAsia="仿宋_GB2312" w:hAnsi="Courier New" w:cs="仿宋_GB2312" w:hint="eastAsia"/>
          <w:color w:val="000000"/>
          <w:spacing w:val="-2"/>
          <w:kern w:val="0"/>
          <w:sz w:val="32"/>
          <w:szCs w:val="32"/>
        </w:rPr>
        <w:t>、工商行政管理机关核发的《营业执照》；</w:t>
      </w:r>
    </w:p>
    <w:p w:rsidR="004359C4" w:rsidRPr="00C56D89" w:rsidRDefault="004359C4" w:rsidP="00B83A0C">
      <w:pPr>
        <w:ind w:firstLineChars="200" w:firstLine="640"/>
        <w:rPr>
          <w:rFonts w:ascii="仿宋_GB2312" w:eastAsia="仿宋_GB2312" w:hAnsi="仿宋"/>
          <w:sz w:val="32"/>
          <w:szCs w:val="32"/>
        </w:rPr>
      </w:pPr>
      <w:r w:rsidRPr="00C56D89">
        <w:rPr>
          <w:rFonts w:ascii="仿宋_GB2312" w:eastAsia="仿宋_GB2312" w:hAnsi="仿宋" w:cs="仿宋_GB2312"/>
          <w:kern w:val="0"/>
          <w:sz w:val="32"/>
          <w:szCs w:val="32"/>
        </w:rPr>
        <w:t>3</w:t>
      </w:r>
      <w:r w:rsidRPr="00C56D89">
        <w:rPr>
          <w:rFonts w:ascii="仿宋_GB2312" w:eastAsia="仿宋_GB2312" w:hAnsi="仿宋" w:cs="仿宋_GB2312" w:hint="eastAsia"/>
          <w:kern w:val="0"/>
          <w:sz w:val="32"/>
          <w:szCs w:val="32"/>
        </w:rPr>
        <w:t>、</w:t>
      </w:r>
      <w:r w:rsidRPr="00C56D89">
        <w:rPr>
          <w:rFonts w:ascii="仿宋_GB2312" w:eastAsia="仿宋_GB2312" w:hAnsi="仿宋" w:cs="仿宋_GB2312" w:hint="eastAsia"/>
          <w:sz w:val="32"/>
          <w:szCs w:val="32"/>
        </w:rPr>
        <w:t>公安机关消防机构或公安派出所出具的消防安全检查合格证明；</w:t>
      </w:r>
    </w:p>
    <w:p w:rsidR="004359C4" w:rsidRPr="00C56D89" w:rsidRDefault="004359C4" w:rsidP="00B83A0C">
      <w:pPr>
        <w:ind w:firstLineChars="200" w:firstLine="640"/>
        <w:rPr>
          <w:rFonts w:ascii="仿宋_GB2312" w:eastAsia="仿宋_GB2312" w:hAnsi="仿宋"/>
          <w:sz w:val="32"/>
          <w:szCs w:val="32"/>
        </w:rPr>
      </w:pPr>
      <w:r w:rsidRPr="00C56D89">
        <w:rPr>
          <w:rFonts w:ascii="仿宋_GB2312" w:eastAsia="仿宋_GB2312" w:hAnsi="仿宋" w:cs="仿宋_GB2312"/>
          <w:sz w:val="32"/>
          <w:szCs w:val="32"/>
        </w:rPr>
        <w:t>4</w:t>
      </w:r>
      <w:r w:rsidRPr="00C56D89">
        <w:rPr>
          <w:rFonts w:ascii="仿宋_GB2312" w:eastAsia="仿宋_GB2312" w:hAnsi="仿宋" w:cs="仿宋_GB2312" w:hint="eastAsia"/>
          <w:sz w:val="32"/>
          <w:szCs w:val="32"/>
        </w:rPr>
        <w:t>、已安装符合要求的安全监控设备设施、旅馆业治安管理信息系统的相关材料；提供互联网上网服务的还要提供已安装由公安部颁发销售许可证的安全管理系统的相关材料；</w:t>
      </w:r>
    </w:p>
    <w:p w:rsidR="004359C4" w:rsidRPr="00C56D89" w:rsidRDefault="004359C4" w:rsidP="00B83A0C">
      <w:pPr>
        <w:ind w:firstLineChars="200" w:firstLine="640"/>
        <w:outlineLvl w:val="0"/>
        <w:rPr>
          <w:rFonts w:ascii="仿宋_GB2312" w:eastAsia="仿宋_GB2312" w:hAnsi="仿宋"/>
          <w:sz w:val="32"/>
          <w:szCs w:val="32"/>
        </w:rPr>
      </w:pPr>
      <w:r w:rsidRPr="00C56D89">
        <w:rPr>
          <w:rFonts w:ascii="仿宋_GB2312" w:eastAsia="仿宋_GB2312" w:hAnsi="仿宋" w:cs="仿宋_GB2312"/>
          <w:sz w:val="32"/>
          <w:szCs w:val="32"/>
        </w:rPr>
        <w:t>5</w:t>
      </w:r>
      <w:r w:rsidRPr="00C56D89">
        <w:rPr>
          <w:rFonts w:ascii="仿宋_GB2312" w:eastAsia="仿宋_GB2312" w:hAnsi="仿宋" w:cs="仿宋_GB2312" w:hint="eastAsia"/>
          <w:sz w:val="32"/>
          <w:szCs w:val="32"/>
        </w:rPr>
        <w:t>、经营场所（地）的权属证明或租赁使用证明；</w:t>
      </w:r>
    </w:p>
    <w:p w:rsidR="004359C4" w:rsidRPr="00C56D89" w:rsidRDefault="004359C4" w:rsidP="00B83A0C">
      <w:pPr>
        <w:ind w:firstLineChars="200" w:firstLine="640"/>
        <w:rPr>
          <w:rFonts w:ascii="仿宋_GB2312" w:eastAsia="仿宋_GB2312" w:hAnsi="仿宋"/>
          <w:sz w:val="32"/>
          <w:szCs w:val="32"/>
        </w:rPr>
      </w:pPr>
      <w:r w:rsidRPr="00C56D89">
        <w:rPr>
          <w:rFonts w:ascii="仿宋_GB2312" w:eastAsia="仿宋_GB2312" w:hAnsi="仿宋" w:cs="仿宋_GB2312"/>
          <w:sz w:val="32"/>
          <w:szCs w:val="32"/>
        </w:rPr>
        <w:t>6</w:t>
      </w:r>
      <w:r w:rsidRPr="00C56D89">
        <w:rPr>
          <w:rFonts w:ascii="仿宋_GB2312" w:eastAsia="仿宋_GB2312" w:hAnsi="仿宋" w:cs="仿宋_GB2312" w:hint="eastAsia"/>
          <w:sz w:val="32"/>
          <w:szCs w:val="32"/>
        </w:rPr>
        <w:t>、旅馆方位图及标明内部房间号、服务台、安全监控设备设施、疏散通道、安全出入口等情况的平面图；</w:t>
      </w:r>
    </w:p>
    <w:p w:rsidR="004359C4" w:rsidRPr="00C56D89" w:rsidRDefault="004359C4" w:rsidP="00B83A0C">
      <w:pPr>
        <w:ind w:firstLineChars="200" w:firstLine="640"/>
        <w:outlineLvl w:val="0"/>
        <w:rPr>
          <w:rFonts w:ascii="仿宋_GB2312" w:eastAsia="仿宋_GB2312" w:hAnsi="仿宋"/>
          <w:sz w:val="32"/>
          <w:szCs w:val="32"/>
        </w:rPr>
      </w:pPr>
      <w:r w:rsidRPr="00C56D89">
        <w:rPr>
          <w:rFonts w:ascii="仿宋_GB2312" w:eastAsia="仿宋_GB2312" w:hAnsi="仿宋" w:cs="仿宋_GB2312"/>
          <w:sz w:val="32"/>
          <w:szCs w:val="32"/>
        </w:rPr>
        <w:t>7</w:t>
      </w:r>
      <w:r w:rsidRPr="00C56D89">
        <w:rPr>
          <w:rFonts w:ascii="仿宋_GB2312" w:eastAsia="仿宋_GB2312" w:hAnsi="仿宋" w:cs="仿宋_GB2312" w:hint="eastAsia"/>
          <w:sz w:val="32"/>
          <w:szCs w:val="32"/>
        </w:rPr>
        <w:t>、旅馆治安管理制度和突发事件应急方案；</w:t>
      </w:r>
    </w:p>
    <w:p w:rsidR="004359C4" w:rsidRPr="00C56D89" w:rsidRDefault="004359C4" w:rsidP="00B83A0C">
      <w:pPr>
        <w:autoSpaceDE w:val="0"/>
        <w:autoSpaceDN w:val="0"/>
        <w:adjustRightInd w:val="0"/>
        <w:jc w:val="left"/>
        <w:rPr>
          <w:rFonts w:ascii="仿宋_GB2312" w:eastAsia="仿宋_GB2312" w:hAnsi="仿宋"/>
          <w:sz w:val="32"/>
          <w:szCs w:val="32"/>
        </w:rPr>
      </w:pPr>
      <w:r w:rsidRPr="00C56D89">
        <w:rPr>
          <w:rFonts w:ascii="仿宋_GB2312" w:eastAsia="仿宋_GB2312" w:hAnsi="仿宋" w:cs="仿宋_GB2312"/>
          <w:sz w:val="32"/>
          <w:szCs w:val="32"/>
        </w:rPr>
        <w:t xml:space="preserve">    8</w:t>
      </w:r>
      <w:r w:rsidRPr="00C56D89">
        <w:rPr>
          <w:rFonts w:ascii="仿宋_GB2312" w:eastAsia="仿宋_GB2312" w:hAnsi="仿宋" w:cs="仿宋_GB2312" w:hint="eastAsia"/>
          <w:sz w:val="32"/>
          <w:szCs w:val="32"/>
        </w:rPr>
        <w:t>、旅馆治安保卫负责人、治安保卫人员、登记验证人员的基本情况。</w:t>
      </w:r>
    </w:p>
    <w:p w:rsidR="004359C4" w:rsidRPr="00C56D89" w:rsidRDefault="004359C4" w:rsidP="00B83A0C">
      <w:pPr>
        <w:autoSpaceDE w:val="0"/>
        <w:autoSpaceDN w:val="0"/>
        <w:adjustRightInd w:val="0"/>
        <w:jc w:val="left"/>
        <w:outlineLvl w:val="0"/>
        <w:rPr>
          <w:rFonts w:ascii="黑体" w:eastAsia="黑体" w:hAnsi="仿宋"/>
          <w:kern w:val="0"/>
          <w:sz w:val="32"/>
          <w:szCs w:val="32"/>
        </w:rPr>
      </w:pPr>
      <w:r w:rsidRPr="00C56D89">
        <w:rPr>
          <w:rFonts w:ascii="黑体" w:eastAsia="黑体" w:hAnsi="仿宋" w:cs="黑体"/>
          <w:sz w:val="32"/>
          <w:szCs w:val="32"/>
        </w:rPr>
        <w:t xml:space="preserve">    </w:t>
      </w:r>
      <w:r w:rsidRPr="00C56D89">
        <w:rPr>
          <w:rFonts w:ascii="黑体" w:eastAsia="黑体" w:hAnsi="仿宋" w:cs="黑体" w:hint="eastAsia"/>
          <w:kern w:val="0"/>
          <w:sz w:val="32"/>
          <w:szCs w:val="32"/>
        </w:rPr>
        <w:t>四、已经提交和需要补充提交的材料</w:t>
      </w:r>
    </w:p>
    <w:p w:rsidR="004359C4" w:rsidRPr="00C56D89" w:rsidRDefault="004359C4" w:rsidP="00B83A0C">
      <w:pPr>
        <w:autoSpaceDE w:val="0"/>
        <w:autoSpaceDN w:val="0"/>
        <w:adjustRightInd w:val="0"/>
        <w:ind w:firstLineChars="200" w:firstLine="640"/>
        <w:jc w:val="left"/>
        <w:rPr>
          <w:rFonts w:ascii="仿宋_GB2312" w:eastAsia="仿宋_GB2312" w:hAnsi="仿宋"/>
          <w:kern w:val="0"/>
          <w:sz w:val="32"/>
          <w:szCs w:val="32"/>
        </w:rPr>
      </w:pPr>
      <w:r w:rsidRPr="00C56D89">
        <w:rPr>
          <w:rFonts w:ascii="仿宋_GB2312" w:eastAsia="仿宋_GB2312" w:hAnsi="仿宋" w:cs="仿宋_GB2312"/>
          <w:kern w:val="0"/>
          <w:sz w:val="32"/>
          <w:szCs w:val="32"/>
        </w:rPr>
        <w:t>1.</w:t>
      </w:r>
      <w:r w:rsidRPr="00C56D89">
        <w:rPr>
          <w:rFonts w:ascii="仿宋_GB2312" w:eastAsia="仿宋_GB2312" w:hAnsi="仿宋" w:cs="仿宋_GB2312" w:hint="eastAsia"/>
          <w:kern w:val="0"/>
          <w:sz w:val="32"/>
          <w:szCs w:val="32"/>
        </w:rPr>
        <w:t>下列材料，申请人已经提交：</w:t>
      </w:r>
    </w:p>
    <w:p w:rsidR="004359C4" w:rsidRPr="00C56D89" w:rsidRDefault="004359C4" w:rsidP="00B83A0C">
      <w:pPr>
        <w:autoSpaceDE w:val="0"/>
        <w:autoSpaceDN w:val="0"/>
        <w:adjustRightInd w:val="0"/>
        <w:ind w:firstLineChars="200" w:firstLine="640"/>
        <w:jc w:val="left"/>
        <w:rPr>
          <w:rFonts w:ascii="仿宋_GB2312" w:eastAsia="仿宋_GB2312" w:hAnsi="仿宋"/>
          <w:kern w:val="0"/>
          <w:sz w:val="32"/>
          <w:szCs w:val="32"/>
        </w:rPr>
      </w:pPr>
      <w:r w:rsidRPr="00C56D89">
        <w:rPr>
          <w:rFonts w:ascii="仿宋_GB2312" w:eastAsia="仿宋_GB2312" w:hAnsi="仿宋" w:cs="仿宋_GB2312" w:hint="eastAsia"/>
          <w:kern w:val="0"/>
          <w:sz w:val="32"/>
          <w:szCs w:val="32"/>
        </w:rPr>
        <w:t>第</w:t>
      </w:r>
      <w:r w:rsidRPr="00C56D89">
        <w:rPr>
          <w:rFonts w:ascii="仿宋_GB2312" w:eastAsia="仿宋_GB2312" w:hAnsi="仿宋" w:cs="仿宋_GB2312"/>
          <w:kern w:val="0"/>
          <w:sz w:val="32"/>
          <w:szCs w:val="32"/>
          <w:u w:val="single"/>
        </w:rPr>
        <w:t xml:space="preserve">  </w:t>
      </w:r>
      <w:r w:rsidRPr="00C56D89">
        <w:rPr>
          <w:rFonts w:ascii="仿宋_GB2312" w:eastAsia="仿宋_GB2312" w:hAnsi="仿宋" w:cs="仿宋_GB2312" w:hint="eastAsia"/>
          <w:kern w:val="0"/>
          <w:sz w:val="32"/>
          <w:szCs w:val="32"/>
        </w:rPr>
        <w:t>项、第</w:t>
      </w:r>
      <w:r w:rsidRPr="00C56D89">
        <w:rPr>
          <w:rFonts w:ascii="仿宋_GB2312" w:eastAsia="仿宋_GB2312" w:hAnsi="仿宋" w:cs="仿宋_GB2312"/>
          <w:kern w:val="0"/>
          <w:sz w:val="32"/>
          <w:szCs w:val="32"/>
          <w:u w:val="single"/>
        </w:rPr>
        <w:t xml:space="preserve">  </w:t>
      </w:r>
      <w:r w:rsidRPr="00C56D89">
        <w:rPr>
          <w:rFonts w:ascii="仿宋_GB2312" w:eastAsia="仿宋_GB2312" w:hAnsi="仿宋" w:cs="仿宋_GB2312" w:hint="eastAsia"/>
          <w:kern w:val="0"/>
          <w:sz w:val="32"/>
          <w:szCs w:val="32"/>
        </w:rPr>
        <w:t>项、第</w:t>
      </w:r>
      <w:r w:rsidRPr="00C56D89">
        <w:rPr>
          <w:rFonts w:ascii="仿宋_GB2312" w:eastAsia="仿宋_GB2312" w:hAnsi="仿宋" w:cs="仿宋_GB2312"/>
          <w:kern w:val="0"/>
          <w:sz w:val="32"/>
          <w:szCs w:val="32"/>
          <w:u w:val="single"/>
        </w:rPr>
        <w:t xml:space="preserve">  </w:t>
      </w:r>
      <w:r w:rsidRPr="00C56D89">
        <w:rPr>
          <w:rFonts w:ascii="仿宋_GB2312" w:eastAsia="仿宋_GB2312" w:hAnsi="仿宋" w:cs="仿宋_GB2312" w:hint="eastAsia"/>
          <w:kern w:val="0"/>
          <w:sz w:val="32"/>
          <w:szCs w:val="32"/>
        </w:rPr>
        <w:t>项、第</w:t>
      </w:r>
      <w:r w:rsidRPr="00C56D89">
        <w:rPr>
          <w:rFonts w:ascii="仿宋_GB2312" w:eastAsia="仿宋_GB2312" w:hAnsi="仿宋" w:cs="仿宋_GB2312"/>
          <w:kern w:val="0"/>
          <w:sz w:val="32"/>
          <w:szCs w:val="32"/>
          <w:u w:val="single"/>
        </w:rPr>
        <w:t xml:space="preserve">  </w:t>
      </w:r>
      <w:r w:rsidRPr="00C56D89">
        <w:rPr>
          <w:rFonts w:ascii="仿宋_GB2312" w:eastAsia="仿宋_GB2312" w:hAnsi="仿宋" w:cs="仿宋_GB2312" w:hint="eastAsia"/>
          <w:kern w:val="0"/>
          <w:sz w:val="32"/>
          <w:szCs w:val="32"/>
        </w:rPr>
        <w:t>项、第</w:t>
      </w:r>
      <w:r w:rsidRPr="00C56D89">
        <w:rPr>
          <w:rFonts w:ascii="仿宋_GB2312" w:eastAsia="仿宋_GB2312" w:hAnsi="仿宋" w:cs="仿宋_GB2312"/>
          <w:kern w:val="0"/>
          <w:sz w:val="32"/>
          <w:szCs w:val="32"/>
          <w:u w:val="single"/>
        </w:rPr>
        <w:t xml:space="preserve">  </w:t>
      </w:r>
      <w:r w:rsidRPr="00C56D89">
        <w:rPr>
          <w:rFonts w:ascii="仿宋_GB2312" w:eastAsia="仿宋_GB2312" w:hAnsi="仿宋" w:cs="仿宋_GB2312" w:hint="eastAsia"/>
          <w:kern w:val="0"/>
          <w:sz w:val="32"/>
          <w:szCs w:val="32"/>
        </w:rPr>
        <w:t>项。</w:t>
      </w:r>
    </w:p>
    <w:p w:rsidR="004359C4" w:rsidRPr="00C56D89" w:rsidRDefault="004359C4" w:rsidP="00B83A0C">
      <w:pPr>
        <w:autoSpaceDE w:val="0"/>
        <w:autoSpaceDN w:val="0"/>
        <w:adjustRightInd w:val="0"/>
        <w:ind w:firstLineChars="200" w:firstLine="640"/>
        <w:jc w:val="left"/>
        <w:rPr>
          <w:rFonts w:ascii="仿宋_GB2312" w:eastAsia="仿宋_GB2312" w:hAnsi="仿宋"/>
          <w:kern w:val="0"/>
          <w:sz w:val="32"/>
          <w:szCs w:val="32"/>
        </w:rPr>
      </w:pPr>
      <w:r w:rsidRPr="00C56D89">
        <w:rPr>
          <w:rFonts w:ascii="仿宋_GB2312" w:eastAsia="仿宋_GB2312" w:hAnsi="仿宋" w:cs="仿宋_GB2312"/>
          <w:kern w:val="0"/>
          <w:sz w:val="32"/>
          <w:szCs w:val="32"/>
        </w:rPr>
        <w:t>2.</w:t>
      </w:r>
      <w:r w:rsidRPr="00C56D89">
        <w:rPr>
          <w:rFonts w:ascii="仿宋_GB2312" w:eastAsia="仿宋_GB2312" w:hAnsi="仿宋" w:cs="仿宋_GB2312" w:hint="eastAsia"/>
          <w:kern w:val="0"/>
          <w:sz w:val="32"/>
          <w:szCs w:val="32"/>
        </w:rPr>
        <w:t>下列材料，申请人应当</w:t>
      </w:r>
    </w:p>
    <w:p w:rsidR="004359C4" w:rsidRPr="00C56D89" w:rsidRDefault="004359C4" w:rsidP="00B83A0C">
      <w:pPr>
        <w:autoSpaceDE w:val="0"/>
        <w:autoSpaceDN w:val="0"/>
        <w:adjustRightInd w:val="0"/>
        <w:ind w:firstLineChars="200" w:firstLine="640"/>
        <w:jc w:val="left"/>
        <w:rPr>
          <w:rFonts w:ascii="仿宋_GB2312" w:eastAsia="仿宋_GB2312" w:hAnsi="仿宋"/>
          <w:kern w:val="0"/>
          <w:sz w:val="32"/>
          <w:szCs w:val="32"/>
        </w:rPr>
      </w:pPr>
      <w:r w:rsidRPr="00C56D89">
        <w:rPr>
          <w:rFonts w:ascii="仿宋_GB2312" w:eastAsia="仿宋_GB2312" w:hAnsi="仿宋" w:cs="仿宋_GB2312" w:hint="eastAsia"/>
          <w:kern w:val="0"/>
          <w:sz w:val="32"/>
          <w:szCs w:val="32"/>
        </w:rPr>
        <w:lastRenderedPageBreak/>
        <w:t>□在</w:t>
      </w:r>
      <w:r w:rsidRPr="00C56D89">
        <w:rPr>
          <w:rFonts w:ascii="仿宋_GB2312" w:eastAsia="仿宋_GB2312" w:hAnsi="仿宋" w:cs="仿宋_GB2312"/>
          <w:kern w:val="0"/>
          <w:sz w:val="32"/>
          <w:szCs w:val="32"/>
          <w:u w:val="single"/>
        </w:rPr>
        <w:t xml:space="preserve">    </w:t>
      </w:r>
      <w:r w:rsidRPr="00C56D89">
        <w:rPr>
          <w:rFonts w:ascii="仿宋_GB2312" w:eastAsia="仿宋_GB2312" w:hAnsi="仿宋" w:cs="仿宋_GB2312" w:hint="eastAsia"/>
          <w:kern w:val="0"/>
          <w:sz w:val="32"/>
          <w:szCs w:val="32"/>
        </w:rPr>
        <w:t>年</w:t>
      </w:r>
      <w:r w:rsidRPr="00C56D89">
        <w:rPr>
          <w:rFonts w:ascii="仿宋_GB2312" w:eastAsia="仿宋_GB2312" w:hAnsi="仿宋" w:cs="仿宋_GB2312"/>
          <w:kern w:val="0"/>
          <w:sz w:val="32"/>
          <w:szCs w:val="32"/>
          <w:u w:val="single"/>
        </w:rPr>
        <w:t xml:space="preserve">    </w:t>
      </w:r>
      <w:r w:rsidRPr="00C56D89">
        <w:rPr>
          <w:rFonts w:ascii="仿宋_GB2312" w:eastAsia="仿宋_GB2312" w:hAnsi="仿宋" w:cs="仿宋_GB2312" w:hint="eastAsia"/>
          <w:kern w:val="0"/>
          <w:sz w:val="32"/>
          <w:szCs w:val="32"/>
        </w:rPr>
        <w:t>月</w:t>
      </w:r>
      <w:r w:rsidRPr="00C56D89">
        <w:rPr>
          <w:rFonts w:ascii="仿宋_GB2312" w:eastAsia="仿宋_GB2312" w:hAnsi="仿宋" w:cs="仿宋_GB2312"/>
          <w:kern w:val="0"/>
          <w:sz w:val="32"/>
          <w:szCs w:val="32"/>
          <w:u w:val="single"/>
        </w:rPr>
        <w:t xml:space="preserve">    </w:t>
      </w:r>
      <w:r w:rsidRPr="00C56D89">
        <w:rPr>
          <w:rFonts w:ascii="仿宋_GB2312" w:eastAsia="仿宋_GB2312" w:hAnsi="仿宋" w:cs="仿宋_GB2312" w:hint="eastAsia"/>
          <w:kern w:val="0"/>
          <w:sz w:val="32"/>
          <w:szCs w:val="32"/>
        </w:rPr>
        <w:t>日前提交</w:t>
      </w:r>
    </w:p>
    <w:p w:rsidR="004359C4" w:rsidRPr="00C56D89" w:rsidRDefault="004359C4" w:rsidP="00B83A0C">
      <w:pPr>
        <w:autoSpaceDE w:val="0"/>
        <w:autoSpaceDN w:val="0"/>
        <w:adjustRightInd w:val="0"/>
        <w:ind w:firstLineChars="200" w:firstLine="640"/>
        <w:jc w:val="left"/>
        <w:rPr>
          <w:rFonts w:ascii="仿宋_GB2312" w:eastAsia="仿宋_GB2312" w:hAnsi="仿宋"/>
          <w:kern w:val="0"/>
          <w:sz w:val="32"/>
          <w:szCs w:val="32"/>
        </w:rPr>
      </w:pPr>
      <w:r w:rsidRPr="00C56D89">
        <w:rPr>
          <w:rFonts w:ascii="仿宋_GB2312" w:eastAsia="仿宋_GB2312" w:hAnsi="仿宋" w:cs="仿宋_GB2312" w:hint="eastAsia"/>
          <w:kern w:val="0"/>
          <w:sz w:val="32"/>
          <w:szCs w:val="32"/>
        </w:rPr>
        <w:t>□在行政审批机关对承诺内容是否属实进行检查时提交：</w:t>
      </w:r>
    </w:p>
    <w:p w:rsidR="004359C4" w:rsidRPr="00C56D89" w:rsidRDefault="004359C4" w:rsidP="00B83A0C">
      <w:pPr>
        <w:autoSpaceDE w:val="0"/>
        <w:autoSpaceDN w:val="0"/>
        <w:adjustRightInd w:val="0"/>
        <w:ind w:firstLineChars="200" w:firstLine="640"/>
        <w:jc w:val="left"/>
        <w:rPr>
          <w:rFonts w:ascii="仿宋_GB2312" w:eastAsia="仿宋_GB2312" w:hAnsi="仿宋"/>
          <w:kern w:val="0"/>
          <w:sz w:val="32"/>
          <w:szCs w:val="32"/>
        </w:rPr>
      </w:pPr>
      <w:r w:rsidRPr="00C56D89">
        <w:rPr>
          <w:rFonts w:ascii="仿宋_GB2312" w:eastAsia="仿宋_GB2312" w:hAnsi="仿宋" w:cs="仿宋_GB2312" w:hint="eastAsia"/>
          <w:kern w:val="0"/>
          <w:sz w:val="32"/>
          <w:szCs w:val="32"/>
        </w:rPr>
        <w:t>第</w:t>
      </w:r>
      <w:r w:rsidRPr="00C56D89">
        <w:rPr>
          <w:rFonts w:ascii="仿宋_GB2312" w:eastAsia="仿宋_GB2312" w:hAnsi="仿宋" w:cs="仿宋_GB2312"/>
          <w:kern w:val="0"/>
          <w:sz w:val="32"/>
          <w:szCs w:val="32"/>
          <w:u w:val="single"/>
        </w:rPr>
        <w:t xml:space="preserve">  </w:t>
      </w:r>
      <w:r w:rsidRPr="00C56D89">
        <w:rPr>
          <w:rFonts w:ascii="仿宋_GB2312" w:eastAsia="仿宋_GB2312" w:hAnsi="仿宋" w:cs="仿宋_GB2312" w:hint="eastAsia"/>
          <w:kern w:val="0"/>
          <w:sz w:val="32"/>
          <w:szCs w:val="32"/>
        </w:rPr>
        <w:t>项、第</w:t>
      </w:r>
      <w:r w:rsidRPr="00C56D89">
        <w:rPr>
          <w:rFonts w:ascii="仿宋_GB2312" w:eastAsia="仿宋_GB2312" w:hAnsi="仿宋" w:cs="仿宋_GB2312"/>
          <w:kern w:val="0"/>
          <w:sz w:val="32"/>
          <w:szCs w:val="32"/>
          <w:u w:val="single"/>
        </w:rPr>
        <w:t xml:space="preserve">  </w:t>
      </w:r>
      <w:r w:rsidRPr="00C56D89">
        <w:rPr>
          <w:rFonts w:ascii="仿宋_GB2312" w:eastAsia="仿宋_GB2312" w:hAnsi="仿宋" w:cs="仿宋_GB2312" w:hint="eastAsia"/>
          <w:kern w:val="0"/>
          <w:sz w:val="32"/>
          <w:szCs w:val="32"/>
        </w:rPr>
        <w:t>项、第</w:t>
      </w:r>
      <w:r w:rsidRPr="00C56D89">
        <w:rPr>
          <w:rFonts w:ascii="仿宋_GB2312" w:eastAsia="仿宋_GB2312" w:hAnsi="仿宋" w:cs="仿宋_GB2312"/>
          <w:kern w:val="0"/>
          <w:sz w:val="32"/>
          <w:szCs w:val="32"/>
          <w:u w:val="single"/>
        </w:rPr>
        <w:t xml:space="preserve">  </w:t>
      </w:r>
      <w:r w:rsidRPr="00C56D89">
        <w:rPr>
          <w:rFonts w:ascii="仿宋_GB2312" w:eastAsia="仿宋_GB2312" w:hAnsi="仿宋" w:cs="仿宋_GB2312" w:hint="eastAsia"/>
          <w:kern w:val="0"/>
          <w:sz w:val="32"/>
          <w:szCs w:val="32"/>
        </w:rPr>
        <w:t>项、第</w:t>
      </w:r>
      <w:r w:rsidRPr="00C56D89">
        <w:rPr>
          <w:rFonts w:ascii="仿宋_GB2312" w:eastAsia="仿宋_GB2312" w:hAnsi="仿宋" w:cs="仿宋_GB2312"/>
          <w:kern w:val="0"/>
          <w:sz w:val="32"/>
          <w:szCs w:val="32"/>
          <w:u w:val="single"/>
        </w:rPr>
        <w:t xml:space="preserve">  </w:t>
      </w:r>
      <w:r w:rsidRPr="00C56D89">
        <w:rPr>
          <w:rFonts w:ascii="仿宋_GB2312" w:eastAsia="仿宋_GB2312" w:hAnsi="仿宋" w:cs="仿宋_GB2312" w:hint="eastAsia"/>
          <w:kern w:val="0"/>
          <w:sz w:val="32"/>
          <w:szCs w:val="32"/>
        </w:rPr>
        <w:t>项。</w:t>
      </w:r>
    </w:p>
    <w:p w:rsidR="004359C4" w:rsidRPr="00C56D89" w:rsidRDefault="004359C4" w:rsidP="00B83A0C">
      <w:pPr>
        <w:autoSpaceDE w:val="0"/>
        <w:autoSpaceDN w:val="0"/>
        <w:adjustRightInd w:val="0"/>
        <w:ind w:firstLineChars="200" w:firstLine="640"/>
        <w:jc w:val="left"/>
        <w:rPr>
          <w:rFonts w:ascii="仿宋_GB2312" w:eastAsia="仿宋_GB2312" w:hAnsi="仿宋"/>
          <w:kern w:val="0"/>
          <w:sz w:val="32"/>
          <w:szCs w:val="32"/>
        </w:rPr>
      </w:pPr>
      <w:r w:rsidRPr="00C56D89">
        <w:rPr>
          <w:rFonts w:ascii="仿宋_GB2312" w:eastAsia="仿宋_GB2312" w:hAnsi="仿宋" w:cs="仿宋_GB2312" w:hint="eastAsia"/>
          <w:kern w:val="0"/>
          <w:sz w:val="32"/>
          <w:szCs w:val="32"/>
        </w:rPr>
        <w:t>（以上由工作人员填写）</w:t>
      </w:r>
    </w:p>
    <w:p w:rsidR="004359C4" w:rsidRPr="00C56D89" w:rsidRDefault="004359C4" w:rsidP="00B83A0C">
      <w:pPr>
        <w:autoSpaceDE w:val="0"/>
        <w:autoSpaceDN w:val="0"/>
        <w:adjustRightInd w:val="0"/>
        <w:jc w:val="left"/>
        <w:outlineLvl w:val="0"/>
        <w:rPr>
          <w:rFonts w:ascii="黑体" w:eastAsia="黑体" w:hAnsi="仿宋"/>
          <w:kern w:val="0"/>
          <w:sz w:val="32"/>
          <w:szCs w:val="32"/>
        </w:rPr>
      </w:pPr>
      <w:r w:rsidRPr="00C56D89">
        <w:rPr>
          <w:rFonts w:ascii="黑体" w:eastAsia="黑体" w:hAnsi="仿宋" w:cs="黑体"/>
          <w:kern w:val="0"/>
          <w:sz w:val="32"/>
          <w:szCs w:val="32"/>
        </w:rPr>
        <w:t xml:space="preserve">    </w:t>
      </w:r>
      <w:r w:rsidRPr="00C56D89">
        <w:rPr>
          <w:rFonts w:ascii="黑体" w:eastAsia="黑体" w:hAnsi="仿宋" w:cs="黑体" w:hint="eastAsia"/>
          <w:kern w:val="0"/>
          <w:sz w:val="32"/>
          <w:szCs w:val="32"/>
        </w:rPr>
        <w:t>五、承诺的期限和效力</w:t>
      </w:r>
    </w:p>
    <w:p w:rsidR="004359C4" w:rsidRPr="00C56D89" w:rsidRDefault="004359C4" w:rsidP="00B83A0C">
      <w:pPr>
        <w:autoSpaceDE w:val="0"/>
        <w:autoSpaceDN w:val="0"/>
        <w:adjustRightInd w:val="0"/>
        <w:jc w:val="left"/>
        <w:rPr>
          <w:rFonts w:ascii="仿宋_GB2312" w:eastAsia="仿宋_GB2312" w:hAnsi="仿宋"/>
          <w:kern w:val="0"/>
          <w:sz w:val="32"/>
          <w:szCs w:val="32"/>
        </w:rPr>
      </w:pPr>
      <w:r w:rsidRPr="00C56D89">
        <w:rPr>
          <w:rFonts w:ascii="仿宋_GB2312" w:eastAsia="仿宋_GB2312" w:hAnsi="仿宋" w:cs="仿宋_GB2312"/>
          <w:kern w:val="0"/>
          <w:sz w:val="32"/>
          <w:szCs w:val="32"/>
        </w:rPr>
        <w:t xml:space="preserve">    </w:t>
      </w:r>
      <w:r w:rsidRPr="00C56D89">
        <w:rPr>
          <w:rFonts w:ascii="仿宋_GB2312" w:eastAsia="仿宋_GB2312" w:hAnsi="仿宋" w:cs="仿宋_GB2312" w:hint="eastAsia"/>
          <w:kern w:val="0"/>
          <w:sz w:val="32"/>
          <w:szCs w:val="32"/>
        </w:rPr>
        <w:t>申请人愿意作出承诺的，在收到本告知承诺书之日起</w:t>
      </w:r>
      <w:r w:rsidRPr="00C56D89">
        <w:rPr>
          <w:rFonts w:ascii="仿宋_GB2312" w:eastAsia="仿宋_GB2312" w:hAnsi="仿宋" w:cs="仿宋_GB2312"/>
          <w:kern w:val="0"/>
          <w:sz w:val="32"/>
          <w:szCs w:val="32"/>
        </w:rPr>
        <w:t xml:space="preserve"> </w:t>
      </w:r>
      <w:r w:rsidRPr="00C56D89">
        <w:rPr>
          <w:rFonts w:ascii="仿宋_GB2312" w:eastAsia="仿宋_GB2312" w:hAnsi="仿宋" w:cs="仿宋_GB2312" w:hint="eastAsia"/>
          <w:kern w:val="0"/>
          <w:sz w:val="32"/>
          <w:szCs w:val="32"/>
        </w:rPr>
        <w:t>日内作出承诺。</w:t>
      </w:r>
    </w:p>
    <w:p w:rsidR="004359C4" w:rsidRPr="00C56D89" w:rsidRDefault="004359C4" w:rsidP="00B83A0C">
      <w:pPr>
        <w:autoSpaceDE w:val="0"/>
        <w:autoSpaceDN w:val="0"/>
        <w:adjustRightInd w:val="0"/>
        <w:jc w:val="left"/>
        <w:rPr>
          <w:rFonts w:ascii="仿宋_GB2312" w:eastAsia="仿宋_GB2312" w:hAnsi="仿宋"/>
          <w:kern w:val="0"/>
          <w:sz w:val="32"/>
          <w:szCs w:val="32"/>
        </w:rPr>
      </w:pPr>
      <w:r w:rsidRPr="00C56D89">
        <w:rPr>
          <w:rFonts w:ascii="仿宋_GB2312" w:eastAsia="仿宋_GB2312" w:hAnsi="仿宋" w:cs="仿宋_GB2312"/>
          <w:kern w:val="0"/>
          <w:sz w:val="32"/>
          <w:szCs w:val="32"/>
        </w:rPr>
        <w:t xml:space="preserve">    </w:t>
      </w:r>
      <w:r w:rsidRPr="00C56D89">
        <w:rPr>
          <w:rFonts w:ascii="仿宋_GB2312" w:eastAsia="仿宋_GB2312" w:hAnsi="仿宋" w:cs="仿宋_GB2312" w:hint="eastAsia"/>
          <w:kern w:val="0"/>
          <w:sz w:val="32"/>
          <w:szCs w:val="32"/>
        </w:rPr>
        <w:t>申请人作出符合上述申请条件的承诺，并提交签章的告知承诺书后，行政审批机关将当场作出行政审批决定。</w:t>
      </w:r>
    </w:p>
    <w:p w:rsidR="004359C4" w:rsidRPr="00C56D89" w:rsidRDefault="004359C4" w:rsidP="00B83A0C">
      <w:pPr>
        <w:autoSpaceDE w:val="0"/>
        <w:autoSpaceDN w:val="0"/>
        <w:adjustRightInd w:val="0"/>
        <w:jc w:val="left"/>
        <w:rPr>
          <w:rFonts w:ascii="仿宋_GB2312" w:eastAsia="仿宋_GB2312" w:hAnsi="仿宋"/>
          <w:kern w:val="0"/>
          <w:sz w:val="32"/>
          <w:szCs w:val="32"/>
        </w:rPr>
      </w:pPr>
      <w:r w:rsidRPr="00C56D89">
        <w:rPr>
          <w:rFonts w:ascii="仿宋_GB2312" w:eastAsia="仿宋_GB2312" w:hAnsi="仿宋" w:cs="仿宋_GB2312"/>
          <w:kern w:val="0"/>
          <w:sz w:val="32"/>
          <w:szCs w:val="32"/>
        </w:rPr>
        <w:t xml:space="preserve">    </w:t>
      </w:r>
      <w:r w:rsidRPr="00C56D89">
        <w:rPr>
          <w:rFonts w:ascii="仿宋_GB2312" w:eastAsia="仿宋_GB2312" w:hAnsi="仿宋" w:cs="仿宋_GB2312" w:hint="eastAsia"/>
          <w:kern w:val="0"/>
          <w:sz w:val="32"/>
          <w:szCs w:val="32"/>
        </w:rPr>
        <w:t>申请人逾期不作出承诺的，行政审批机关将按照法律、法规和规章的有关规定实施行政审批。申请人作出不实承诺的，行政审批机关将依法作出处理，并由申请人依法承担相应的法律责任。</w:t>
      </w:r>
    </w:p>
    <w:p w:rsidR="004359C4" w:rsidRPr="00C56D89" w:rsidRDefault="004359C4" w:rsidP="00B83A0C">
      <w:pPr>
        <w:autoSpaceDE w:val="0"/>
        <w:autoSpaceDN w:val="0"/>
        <w:adjustRightInd w:val="0"/>
        <w:jc w:val="left"/>
        <w:outlineLvl w:val="0"/>
        <w:rPr>
          <w:rFonts w:ascii="黑体" w:eastAsia="黑体" w:hAnsi="仿宋"/>
          <w:kern w:val="0"/>
          <w:sz w:val="32"/>
          <w:szCs w:val="32"/>
        </w:rPr>
      </w:pPr>
      <w:r w:rsidRPr="00C56D89">
        <w:rPr>
          <w:rFonts w:ascii="黑体" w:eastAsia="黑体" w:hAnsi="仿宋" w:cs="黑体"/>
          <w:kern w:val="0"/>
          <w:sz w:val="32"/>
          <w:szCs w:val="32"/>
        </w:rPr>
        <w:t xml:space="preserve">    </w:t>
      </w:r>
      <w:r w:rsidRPr="00C56D89">
        <w:rPr>
          <w:rFonts w:ascii="黑体" w:eastAsia="黑体" w:hAnsi="仿宋" w:cs="黑体" w:hint="eastAsia"/>
          <w:kern w:val="0"/>
          <w:sz w:val="32"/>
          <w:szCs w:val="32"/>
        </w:rPr>
        <w:t>六、监督和法律责任</w:t>
      </w:r>
    </w:p>
    <w:p w:rsidR="004359C4" w:rsidRPr="00C56D89" w:rsidRDefault="004359C4" w:rsidP="00B83A0C">
      <w:pPr>
        <w:autoSpaceDE w:val="0"/>
        <w:autoSpaceDN w:val="0"/>
        <w:adjustRightInd w:val="0"/>
        <w:jc w:val="left"/>
        <w:rPr>
          <w:rFonts w:ascii="仿宋_GB2312" w:eastAsia="仿宋_GB2312" w:hAnsi="仿宋"/>
          <w:kern w:val="0"/>
          <w:sz w:val="32"/>
          <w:szCs w:val="32"/>
        </w:rPr>
      </w:pPr>
      <w:r w:rsidRPr="00C56D89">
        <w:rPr>
          <w:rFonts w:ascii="仿宋_GB2312" w:eastAsia="仿宋_GB2312" w:hAnsi="仿宋" w:cs="仿宋_GB2312"/>
          <w:kern w:val="0"/>
          <w:sz w:val="32"/>
          <w:szCs w:val="32"/>
        </w:rPr>
        <w:t xml:space="preserve">    </w:t>
      </w:r>
      <w:r w:rsidRPr="00C56D89">
        <w:rPr>
          <w:rFonts w:ascii="仿宋_GB2312" w:eastAsia="仿宋_GB2312" w:hAnsi="仿宋" w:cs="仿宋_GB2312" w:hint="eastAsia"/>
          <w:kern w:val="0"/>
          <w:sz w:val="32"/>
          <w:szCs w:val="32"/>
        </w:rPr>
        <w:t>申请人应当在本告知承诺书约定的期限内提交应补充的材料。未提交材料或者提交的材料不符合要求且无法补正的，将依法撤销行政审批决定。</w:t>
      </w:r>
    </w:p>
    <w:p w:rsidR="004359C4" w:rsidRPr="00C56D89" w:rsidRDefault="004359C4" w:rsidP="00B83A0C">
      <w:pPr>
        <w:autoSpaceDE w:val="0"/>
        <w:autoSpaceDN w:val="0"/>
        <w:adjustRightInd w:val="0"/>
        <w:jc w:val="left"/>
        <w:rPr>
          <w:rFonts w:ascii="仿宋_GB2312" w:eastAsia="仿宋_GB2312" w:hAnsi="仿宋"/>
          <w:kern w:val="0"/>
          <w:sz w:val="32"/>
          <w:szCs w:val="32"/>
        </w:rPr>
      </w:pPr>
      <w:r w:rsidRPr="00C56D89">
        <w:rPr>
          <w:rFonts w:ascii="仿宋_GB2312" w:eastAsia="仿宋_GB2312" w:hAnsi="仿宋" w:cs="仿宋_GB2312"/>
          <w:kern w:val="0"/>
          <w:sz w:val="32"/>
          <w:szCs w:val="32"/>
        </w:rPr>
        <w:t xml:space="preserve">    </w:t>
      </w:r>
      <w:r w:rsidRPr="00C56D89">
        <w:rPr>
          <w:rFonts w:ascii="仿宋_GB2312" w:eastAsia="仿宋_GB2312" w:hAnsi="仿宋" w:cs="仿宋_GB2312" w:hint="eastAsia"/>
          <w:kern w:val="0"/>
          <w:sz w:val="32"/>
          <w:szCs w:val="32"/>
        </w:rPr>
        <w:t>〔本行政审批机关，将在作出准予行政审批决定后</w:t>
      </w:r>
      <w:r w:rsidRPr="00C56D89">
        <w:rPr>
          <w:rFonts w:ascii="仿宋_GB2312" w:eastAsia="仿宋_GB2312" w:hAnsi="仿宋" w:cs="仿宋_GB2312"/>
          <w:kern w:val="0"/>
          <w:sz w:val="32"/>
          <w:szCs w:val="32"/>
        </w:rPr>
        <w:t xml:space="preserve">2 </w:t>
      </w:r>
      <w:r w:rsidRPr="00C56D89">
        <w:rPr>
          <w:rFonts w:ascii="仿宋_GB2312" w:eastAsia="仿宋_GB2312" w:hAnsi="仿宋" w:cs="仿宋_GB2312" w:hint="eastAsia"/>
          <w:kern w:val="0"/>
          <w:sz w:val="32"/>
          <w:szCs w:val="32"/>
        </w:rPr>
        <w:t>个月内对申请人的承诺内容是否属实进行检查。发现申请人实际情况与承诺内容不符的，行政审批机关将要求其限期整改；整改后仍不符合条件的，依法撤销行政审批决定。〕</w:t>
      </w:r>
    </w:p>
    <w:p w:rsidR="004359C4" w:rsidRPr="00C56D89" w:rsidRDefault="004359C4" w:rsidP="00B83A0C">
      <w:pPr>
        <w:autoSpaceDE w:val="0"/>
        <w:autoSpaceDN w:val="0"/>
        <w:adjustRightInd w:val="0"/>
        <w:jc w:val="left"/>
        <w:outlineLvl w:val="0"/>
        <w:rPr>
          <w:rFonts w:ascii="黑体" w:eastAsia="黑体" w:hAnsi="仿宋"/>
          <w:kern w:val="0"/>
          <w:sz w:val="32"/>
          <w:szCs w:val="32"/>
        </w:rPr>
      </w:pPr>
      <w:r w:rsidRPr="00C56D89">
        <w:rPr>
          <w:rFonts w:ascii="仿宋_GB2312" w:eastAsia="仿宋_GB2312" w:hAnsi="仿宋" w:cs="仿宋_GB2312"/>
          <w:kern w:val="0"/>
          <w:sz w:val="32"/>
          <w:szCs w:val="32"/>
        </w:rPr>
        <w:t xml:space="preserve">   </w:t>
      </w:r>
      <w:r w:rsidRPr="00C56D89">
        <w:rPr>
          <w:rFonts w:ascii="黑体" w:eastAsia="黑体" w:hAnsi="仿宋" w:cs="黑体"/>
          <w:kern w:val="0"/>
          <w:sz w:val="32"/>
          <w:szCs w:val="32"/>
        </w:rPr>
        <w:t xml:space="preserve"> </w:t>
      </w:r>
      <w:r w:rsidRPr="00C56D89">
        <w:rPr>
          <w:rFonts w:ascii="黑体" w:eastAsia="黑体" w:hAnsi="仿宋" w:cs="黑体" w:hint="eastAsia"/>
          <w:kern w:val="0"/>
          <w:sz w:val="32"/>
          <w:szCs w:val="32"/>
        </w:rPr>
        <w:t>七、诚信管理</w:t>
      </w:r>
    </w:p>
    <w:p w:rsidR="004359C4" w:rsidRPr="00C56D89" w:rsidRDefault="004359C4" w:rsidP="00B83A0C">
      <w:pPr>
        <w:autoSpaceDE w:val="0"/>
        <w:autoSpaceDN w:val="0"/>
        <w:adjustRightInd w:val="0"/>
        <w:jc w:val="left"/>
        <w:rPr>
          <w:rFonts w:ascii="仿宋_GB2312" w:eastAsia="仿宋_GB2312" w:hAnsi="仿宋"/>
          <w:kern w:val="0"/>
          <w:sz w:val="32"/>
          <w:szCs w:val="32"/>
        </w:rPr>
      </w:pPr>
      <w:r w:rsidRPr="00C56D89">
        <w:rPr>
          <w:rFonts w:ascii="仿宋_GB2312" w:eastAsia="仿宋_GB2312" w:hAnsi="仿宋" w:cs="仿宋_GB2312"/>
          <w:kern w:val="0"/>
          <w:sz w:val="32"/>
          <w:szCs w:val="32"/>
        </w:rPr>
        <w:t xml:space="preserve">    </w:t>
      </w:r>
      <w:r w:rsidRPr="00C56D89">
        <w:rPr>
          <w:rFonts w:ascii="仿宋_GB2312" w:eastAsia="仿宋_GB2312" w:hAnsi="仿宋" w:cs="仿宋_GB2312" w:hint="eastAsia"/>
          <w:kern w:val="0"/>
          <w:sz w:val="32"/>
          <w:szCs w:val="32"/>
        </w:rPr>
        <w:t>对申请人作出承诺后，未在承诺期限内提交材料的，将在行</w:t>
      </w:r>
      <w:r w:rsidRPr="00C56D89">
        <w:rPr>
          <w:rFonts w:ascii="仿宋_GB2312" w:eastAsia="仿宋_GB2312" w:hAnsi="仿宋" w:cs="仿宋_GB2312" w:hint="eastAsia"/>
          <w:kern w:val="0"/>
          <w:sz w:val="32"/>
          <w:szCs w:val="32"/>
        </w:rPr>
        <w:lastRenderedPageBreak/>
        <w:t>政审批机关的诚信档案系统留下记录，对申请人以后的同一行政审批申请，不再适用告知承诺的审批方式。</w:t>
      </w:r>
    </w:p>
    <w:p w:rsidR="00C56D89" w:rsidRDefault="00C56D89" w:rsidP="00B83A0C">
      <w:pPr>
        <w:autoSpaceDE w:val="0"/>
        <w:autoSpaceDN w:val="0"/>
        <w:adjustRightInd w:val="0"/>
        <w:ind w:firstLineChars="1050" w:firstLine="3360"/>
        <w:rPr>
          <w:rFonts w:ascii="黑体" w:eastAsia="黑体" w:hAnsi="宋体" w:cs="黑体"/>
          <w:kern w:val="0"/>
          <w:sz w:val="32"/>
          <w:szCs w:val="32"/>
        </w:rPr>
      </w:pPr>
    </w:p>
    <w:p w:rsidR="00C56D89" w:rsidRDefault="00C56D89" w:rsidP="00B83A0C">
      <w:pPr>
        <w:autoSpaceDE w:val="0"/>
        <w:autoSpaceDN w:val="0"/>
        <w:adjustRightInd w:val="0"/>
        <w:ind w:firstLineChars="1050" w:firstLine="3360"/>
        <w:rPr>
          <w:rFonts w:ascii="黑体" w:eastAsia="黑体" w:hAnsi="宋体" w:cs="黑体"/>
          <w:kern w:val="0"/>
          <w:sz w:val="32"/>
          <w:szCs w:val="32"/>
        </w:rPr>
      </w:pPr>
    </w:p>
    <w:p w:rsidR="00F70EFD" w:rsidRDefault="00F70EFD" w:rsidP="00B83A0C">
      <w:pPr>
        <w:autoSpaceDE w:val="0"/>
        <w:autoSpaceDN w:val="0"/>
        <w:adjustRightInd w:val="0"/>
        <w:ind w:firstLineChars="1050" w:firstLine="3360"/>
        <w:rPr>
          <w:rFonts w:ascii="黑体" w:eastAsia="黑体" w:hAnsi="宋体" w:cs="黑体"/>
          <w:kern w:val="0"/>
          <w:sz w:val="32"/>
          <w:szCs w:val="32"/>
        </w:rPr>
      </w:pPr>
    </w:p>
    <w:p w:rsidR="00F70EFD" w:rsidRDefault="00F70EFD" w:rsidP="00B83A0C">
      <w:pPr>
        <w:autoSpaceDE w:val="0"/>
        <w:autoSpaceDN w:val="0"/>
        <w:adjustRightInd w:val="0"/>
        <w:ind w:firstLineChars="1050" w:firstLine="3360"/>
        <w:rPr>
          <w:rFonts w:ascii="黑体" w:eastAsia="黑体" w:hAnsi="宋体" w:cs="黑体"/>
          <w:kern w:val="0"/>
          <w:sz w:val="32"/>
          <w:szCs w:val="32"/>
        </w:rPr>
      </w:pPr>
    </w:p>
    <w:p w:rsidR="00F70EFD" w:rsidRDefault="00F70EFD" w:rsidP="00B83A0C">
      <w:pPr>
        <w:autoSpaceDE w:val="0"/>
        <w:autoSpaceDN w:val="0"/>
        <w:adjustRightInd w:val="0"/>
        <w:ind w:firstLineChars="1050" w:firstLine="3360"/>
        <w:rPr>
          <w:rFonts w:ascii="黑体" w:eastAsia="黑体" w:hAnsi="宋体" w:cs="黑体"/>
          <w:kern w:val="0"/>
          <w:sz w:val="32"/>
          <w:szCs w:val="32"/>
        </w:rPr>
      </w:pPr>
    </w:p>
    <w:p w:rsidR="00F70EFD" w:rsidRDefault="00F70EFD" w:rsidP="00B83A0C">
      <w:pPr>
        <w:autoSpaceDE w:val="0"/>
        <w:autoSpaceDN w:val="0"/>
        <w:adjustRightInd w:val="0"/>
        <w:ind w:firstLineChars="1050" w:firstLine="3360"/>
        <w:rPr>
          <w:rFonts w:ascii="黑体" w:eastAsia="黑体" w:hAnsi="宋体" w:cs="黑体"/>
          <w:kern w:val="0"/>
          <w:sz w:val="32"/>
          <w:szCs w:val="32"/>
        </w:rPr>
      </w:pPr>
    </w:p>
    <w:p w:rsidR="00F70EFD" w:rsidRDefault="00F70EFD" w:rsidP="00B83A0C">
      <w:pPr>
        <w:autoSpaceDE w:val="0"/>
        <w:autoSpaceDN w:val="0"/>
        <w:adjustRightInd w:val="0"/>
        <w:ind w:firstLineChars="1050" w:firstLine="3360"/>
        <w:rPr>
          <w:rFonts w:ascii="黑体" w:eastAsia="黑体" w:hAnsi="宋体" w:cs="黑体"/>
          <w:kern w:val="0"/>
          <w:sz w:val="32"/>
          <w:szCs w:val="32"/>
        </w:rPr>
      </w:pPr>
    </w:p>
    <w:p w:rsidR="00F70EFD" w:rsidRDefault="00F70EFD" w:rsidP="00B83A0C">
      <w:pPr>
        <w:autoSpaceDE w:val="0"/>
        <w:autoSpaceDN w:val="0"/>
        <w:adjustRightInd w:val="0"/>
        <w:ind w:firstLineChars="1050" w:firstLine="3360"/>
        <w:rPr>
          <w:rFonts w:ascii="黑体" w:eastAsia="黑体" w:hAnsi="宋体" w:cs="黑体"/>
          <w:kern w:val="0"/>
          <w:sz w:val="32"/>
          <w:szCs w:val="32"/>
        </w:rPr>
      </w:pPr>
    </w:p>
    <w:p w:rsidR="00F70EFD" w:rsidRDefault="00F70EFD" w:rsidP="00B83A0C">
      <w:pPr>
        <w:autoSpaceDE w:val="0"/>
        <w:autoSpaceDN w:val="0"/>
        <w:adjustRightInd w:val="0"/>
        <w:ind w:firstLineChars="1050" w:firstLine="3360"/>
        <w:rPr>
          <w:rFonts w:ascii="黑体" w:eastAsia="黑体" w:hAnsi="宋体" w:cs="黑体"/>
          <w:kern w:val="0"/>
          <w:sz w:val="32"/>
          <w:szCs w:val="32"/>
        </w:rPr>
      </w:pPr>
    </w:p>
    <w:p w:rsidR="00F70EFD" w:rsidRDefault="00F70EFD" w:rsidP="00B83A0C">
      <w:pPr>
        <w:autoSpaceDE w:val="0"/>
        <w:autoSpaceDN w:val="0"/>
        <w:adjustRightInd w:val="0"/>
        <w:ind w:firstLineChars="1050" w:firstLine="3360"/>
        <w:rPr>
          <w:rFonts w:ascii="黑体" w:eastAsia="黑体" w:hAnsi="宋体" w:cs="黑体"/>
          <w:kern w:val="0"/>
          <w:sz w:val="32"/>
          <w:szCs w:val="32"/>
        </w:rPr>
      </w:pPr>
    </w:p>
    <w:p w:rsidR="00F70EFD" w:rsidRDefault="00F70EFD" w:rsidP="00B83A0C">
      <w:pPr>
        <w:autoSpaceDE w:val="0"/>
        <w:autoSpaceDN w:val="0"/>
        <w:adjustRightInd w:val="0"/>
        <w:ind w:firstLineChars="1050" w:firstLine="3360"/>
        <w:rPr>
          <w:rFonts w:ascii="黑体" w:eastAsia="黑体" w:hAnsi="宋体" w:cs="黑体"/>
          <w:kern w:val="0"/>
          <w:sz w:val="32"/>
          <w:szCs w:val="32"/>
        </w:rPr>
      </w:pPr>
    </w:p>
    <w:p w:rsidR="00F70EFD" w:rsidRDefault="00F70EFD" w:rsidP="00B83A0C">
      <w:pPr>
        <w:autoSpaceDE w:val="0"/>
        <w:autoSpaceDN w:val="0"/>
        <w:adjustRightInd w:val="0"/>
        <w:ind w:firstLineChars="1050" w:firstLine="3360"/>
        <w:rPr>
          <w:rFonts w:ascii="黑体" w:eastAsia="黑体" w:hAnsi="宋体" w:cs="黑体"/>
          <w:kern w:val="0"/>
          <w:sz w:val="32"/>
          <w:szCs w:val="32"/>
        </w:rPr>
      </w:pPr>
    </w:p>
    <w:p w:rsidR="00F70EFD" w:rsidRDefault="00F70EFD" w:rsidP="00B83A0C">
      <w:pPr>
        <w:autoSpaceDE w:val="0"/>
        <w:autoSpaceDN w:val="0"/>
        <w:adjustRightInd w:val="0"/>
        <w:ind w:firstLineChars="1050" w:firstLine="3360"/>
        <w:rPr>
          <w:rFonts w:ascii="黑体" w:eastAsia="黑体" w:hAnsi="宋体" w:cs="黑体"/>
          <w:kern w:val="0"/>
          <w:sz w:val="32"/>
          <w:szCs w:val="32"/>
        </w:rPr>
      </w:pPr>
    </w:p>
    <w:p w:rsidR="00F70EFD" w:rsidRDefault="00F70EFD" w:rsidP="00B83A0C">
      <w:pPr>
        <w:autoSpaceDE w:val="0"/>
        <w:autoSpaceDN w:val="0"/>
        <w:adjustRightInd w:val="0"/>
        <w:ind w:firstLineChars="1050" w:firstLine="3360"/>
        <w:rPr>
          <w:rFonts w:ascii="黑体" w:eastAsia="黑体" w:hAnsi="宋体" w:cs="黑体"/>
          <w:kern w:val="0"/>
          <w:sz w:val="32"/>
          <w:szCs w:val="32"/>
        </w:rPr>
      </w:pPr>
    </w:p>
    <w:p w:rsidR="00F70EFD" w:rsidRDefault="00F70EFD" w:rsidP="00B83A0C">
      <w:pPr>
        <w:autoSpaceDE w:val="0"/>
        <w:autoSpaceDN w:val="0"/>
        <w:adjustRightInd w:val="0"/>
        <w:ind w:firstLineChars="1050" w:firstLine="3360"/>
        <w:rPr>
          <w:rFonts w:ascii="黑体" w:eastAsia="黑体" w:hAnsi="宋体" w:cs="黑体"/>
          <w:kern w:val="0"/>
          <w:sz w:val="32"/>
          <w:szCs w:val="32"/>
        </w:rPr>
      </w:pPr>
    </w:p>
    <w:p w:rsidR="00F70EFD" w:rsidRDefault="00F70EFD" w:rsidP="00B83A0C">
      <w:pPr>
        <w:autoSpaceDE w:val="0"/>
        <w:autoSpaceDN w:val="0"/>
        <w:adjustRightInd w:val="0"/>
        <w:ind w:firstLineChars="1050" w:firstLine="3360"/>
        <w:rPr>
          <w:rFonts w:ascii="黑体" w:eastAsia="黑体" w:hAnsi="宋体" w:cs="黑体"/>
          <w:kern w:val="0"/>
          <w:sz w:val="32"/>
          <w:szCs w:val="32"/>
        </w:rPr>
      </w:pPr>
    </w:p>
    <w:p w:rsidR="00F70EFD" w:rsidRDefault="00F70EFD" w:rsidP="00B83A0C">
      <w:pPr>
        <w:autoSpaceDE w:val="0"/>
        <w:autoSpaceDN w:val="0"/>
        <w:adjustRightInd w:val="0"/>
        <w:ind w:firstLineChars="1050" w:firstLine="3360"/>
        <w:rPr>
          <w:rFonts w:ascii="黑体" w:eastAsia="黑体" w:hAnsi="宋体" w:cs="黑体"/>
          <w:kern w:val="0"/>
          <w:sz w:val="32"/>
          <w:szCs w:val="32"/>
        </w:rPr>
      </w:pPr>
    </w:p>
    <w:p w:rsidR="00F70EFD" w:rsidRDefault="00F70EFD" w:rsidP="00B83A0C">
      <w:pPr>
        <w:autoSpaceDE w:val="0"/>
        <w:autoSpaceDN w:val="0"/>
        <w:adjustRightInd w:val="0"/>
        <w:ind w:firstLineChars="1050" w:firstLine="3360"/>
        <w:rPr>
          <w:rFonts w:ascii="黑体" w:eastAsia="黑体" w:hAnsi="宋体" w:cs="黑体"/>
          <w:kern w:val="0"/>
          <w:sz w:val="32"/>
          <w:szCs w:val="32"/>
        </w:rPr>
      </w:pPr>
    </w:p>
    <w:p w:rsidR="00F70EFD" w:rsidRDefault="00F70EFD" w:rsidP="00B83A0C">
      <w:pPr>
        <w:autoSpaceDE w:val="0"/>
        <w:autoSpaceDN w:val="0"/>
        <w:adjustRightInd w:val="0"/>
        <w:ind w:firstLineChars="1050" w:firstLine="3360"/>
        <w:rPr>
          <w:rFonts w:ascii="黑体" w:eastAsia="黑体" w:hAnsi="宋体" w:cs="黑体"/>
          <w:kern w:val="0"/>
          <w:sz w:val="32"/>
          <w:szCs w:val="32"/>
        </w:rPr>
      </w:pPr>
    </w:p>
    <w:p w:rsidR="00F70EFD" w:rsidRDefault="00F70EFD" w:rsidP="00B83A0C">
      <w:pPr>
        <w:autoSpaceDE w:val="0"/>
        <w:autoSpaceDN w:val="0"/>
        <w:adjustRightInd w:val="0"/>
        <w:ind w:firstLineChars="1050" w:firstLine="3360"/>
        <w:rPr>
          <w:rFonts w:ascii="黑体" w:eastAsia="黑体" w:hAnsi="宋体" w:cs="黑体"/>
          <w:kern w:val="0"/>
          <w:sz w:val="32"/>
          <w:szCs w:val="32"/>
        </w:rPr>
      </w:pPr>
    </w:p>
    <w:p w:rsidR="004359C4" w:rsidRPr="00C56D89" w:rsidRDefault="004359C4" w:rsidP="00B83A0C">
      <w:pPr>
        <w:autoSpaceDE w:val="0"/>
        <w:autoSpaceDN w:val="0"/>
        <w:adjustRightInd w:val="0"/>
        <w:ind w:firstLineChars="1050" w:firstLine="3360"/>
        <w:rPr>
          <w:rFonts w:ascii="黑体" w:eastAsia="黑体" w:hAnsi="宋体"/>
          <w:kern w:val="0"/>
          <w:sz w:val="32"/>
          <w:szCs w:val="32"/>
        </w:rPr>
      </w:pPr>
      <w:r w:rsidRPr="00C56D89">
        <w:rPr>
          <w:rFonts w:ascii="黑体" w:eastAsia="黑体" w:hAnsi="宋体" w:cs="黑体" w:hint="eastAsia"/>
          <w:kern w:val="0"/>
          <w:sz w:val="32"/>
          <w:szCs w:val="32"/>
        </w:rPr>
        <w:lastRenderedPageBreak/>
        <w:t>申请人的承诺</w:t>
      </w:r>
    </w:p>
    <w:p w:rsidR="004359C4" w:rsidRPr="00C56D89" w:rsidRDefault="004359C4" w:rsidP="00B83A0C">
      <w:pPr>
        <w:autoSpaceDE w:val="0"/>
        <w:autoSpaceDN w:val="0"/>
        <w:adjustRightInd w:val="0"/>
        <w:jc w:val="left"/>
        <w:rPr>
          <w:rFonts w:ascii="仿宋_GB2312" w:eastAsia="仿宋_GB2312" w:hAnsi="仿宋" w:cs="仿宋_GB2312"/>
          <w:kern w:val="0"/>
          <w:sz w:val="32"/>
          <w:szCs w:val="32"/>
        </w:rPr>
      </w:pPr>
      <w:r w:rsidRPr="00C56D89">
        <w:rPr>
          <w:rFonts w:ascii="仿宋_GB2312" w:eastAsia="仿宋_GB2312" w:hAnsi="仿宋" w:cs="仿宋_GB2312"/>
          <w:kern w:val="0"/>
          <w:sz w:val="32"/>
          <w:szCs w:val="32"/>
        </w:rPr>
        <w:t xml:space="preserve">    </w:t>
      </w:r>
    </w:p>
    <w:p w:rsidR="004359C4" w:rsidRPr="00C56D89" w:rsidRDefault="004359C4" w:rsidP="00B83A0C">
      <w:pPr>
        <w:autoSpaceDE w:val="0"/>
        <w:autoSpaceDN w:val="0"/>
        <w:adjustRightInd w:val="0"/>
        <w:jc w:val="left"/>
        <w:rPr>
          <w:rFonts w:ascii="仿宋_GB2312" w:eastAsia="仿宋_GB2312" w:hAnsi="仿宋"/>
          <w:kern w:val="0"/>
          <w:sz w:val="32"/>
          <w:szCs w:val="32"/>
        </w:rPr>
      </w:pPr>
      <w:r w:rsidRPr="00C56D89">
        <w:rPr>
          <w:rFonts w:ascii="仿宋_GB2312" w:eastAsia="仿宋_GB2312" w:hAnsi="仿宋" w:cs="仿宋_GB2312"/>
          <w:kern w:val="0"/>
          <w:sz w:val="32"/>
          <w:szCs w:val="32"/>
        </w:rPr>
        <w:t xml:space="preserve">     </w:t>
      </w:r>
      <w:r w:rsidRPr="00C56D89">
        <w:rPr>
          <w:rFonts w:ascii="仿宋_GB2312" w:eastAsia="仿宋_GB2312" w:hAnsi="仿宋" w:cs="仿宋_GB2312" w:hint="eastAsia"/>
          <w:kern w:val="0"/>
          <w:sz w:val="32"/>
          <w:szCs w:val="32"/>
        </w:rPr>
        <w:t>申请人就申请审批的行政审批事项，现作出下列承诺：</w:t>
      </w:r>
    </w:p>
    <w:p w:rsidR="004359C4" w:rsidRPr="00C56D89" w:rsidRDefault="004359C4" w:rsidP="00B83A0C">
      <w:pPr>
        <w:autoSpaceDE w:val="0"/>
        <w:autoSpaceDN w:val="0"/>
        <w:adjustRightInd w:val="0"/>
        <w:jc w:val="left"/>
        <w:rPr>
          <w:rFonts w:ascii="仿宋_GB2312" w:eastAsia="仿宋_GB2312" w:hAnsi="仿宋"/>
          <w:kern w:val="0"/>
          <w:sz w:val="32"/>
          <w:szCs w:val="32"/>
        </w:rPr>
      </w:pPr>
      <w:r w:rsidRPr="00C56D89">
        <w:rPr>
          <w:rFonts w:ascii="仿宋_GB2312" w:eastAsia="仿宋_GB2312" w:hAnsi="仿宋" w:cs="仿宋_GB2312"/>
          <w:kern w:val="0"/>
          <w:sz w:val="32"/>
          <w:szCs w:val="32"/>
        </w:rPr>
        <w:t xml:space="preserve">    </w:t>
      </w:r>
      <w:r w:rsidRPr="00C56D89">
        <w:rPr>
          <w:rFonts w:ascii="仿宋_GB2312" w:eastAsia="仿宋_GB2312" w:hAnsi="仿宋" w:cs="仿宋_GB2312" w:hint="eastAsia"/>
          <w:kern w:val="0"/>
          <w:sz w:val="32"/>
          <w:szCs w:val="32"/>
        </w:rPr>
        <w:t>（一）所填写的基本信息真实、准确；</w:t>
      </w:r>
    </w:p>
    <w:p w:rsidR="004359C4" w:rsidRPr="00C56D89" w:rsidRDefault="004359C4" w:rsidP="00B83A0C">
      <w:pPr>
        <w:autoSpaceDE w:val="0"/>
        <w:autoSpaceDN w:val="0"/>
        <w:adjustRightInd w:val="0"/>
        <w:jc w:val="left"/>
        <w:rPr>
          <w:rFonts w:ascii="仿宋_GB2312" w:eastAsia="仿宋_GB2312" w:hAnsi="仿宋"/>
          <w:kern w:val="0"/>
          <w:sz w:val="32"/>
          <w:szCs w:val="32"/>
        </w:rPr>
      </w:pPr>
      <w:r w:rsidRPr="00C56D89">
        <w:rPr>
          <w:rFonts w:ascii="仿宋_GB2312" w:eastAsia="仿宋_GB2312" w:hAnsi="仿宋" w:cs="仿宋_GB2312"/>
          <w:kern w:val="0"/>
          <w:sz w:val="32"/>
          <w:szCs w:val="32"/>
        </w:rPr>
        <w:t xml:space="preserve">    </w:t>
      </w:r>
      <w:r w:rsidRPr="00C56D89">
        <w:rPr>
          <w:rFonts w:ascii="仿宋_GB2312" w:eastAsia="仿宋_GB2312" w:hAnsi="仿宋" w:cs="仿宋_GB2312" w:hint="eastAsia"/>
          <w:kern w:val="0"/>
          <w:sz w:val="32"/>
          <w:szCs w:val="32"/>
        </w:rPr>
        <w:t>（二）已经知晓行政审批机关告知的全部内容；</w:t>
      </w:r>
    </w:p>
    <w:p w:rsidR="004359C4" w:rsidRPr="00C56D89" w:rsidRDefault="004359C4" w:rsidP="00B83A0C">
      <w:pPr>
        <w:autoSpaceDE w:val="0"/>
        <w:autoSpaceDN w:val="0"/>
        <w:adjustRightInd w:val="0"/>
        <w:jc w:val="left"/>
        <w:rPr>
          <w:rFonts w:ascii="仿宋_GB2312" w:eastAsia="仿宋_GB2312" w:hAnsi="仿宋"/>
          <w:kern w:val="0"/>
          <w:sz w:val="32"/>
          <w:szCs w:val="32"/>
        </w:rPr>
      </w:pPr>
      <w:r w:rsidRPr="00C56D89">
        <w:rPr>
          <w:rFonts w:ascii="仿宋_GB2312" w:eastAsia="仿宋_GB2312" w:hAnsi="仿宋" w:cs="仿宋_GB2312"/>
          <w:kern w:val="0"/>
          <w:sz w:val="32"/>
          <w:szCs w:val="32"/>
        </w:rPr>
        <w:t xml:space="preserve">    </w:t>
      </w:r>
      <w:r w:rsidRPr="00C56D89">
        <w:rPr>
          <w:rFonts w:ascii="仿宋_GB2312" w:eastAsia="仿宋_GB2312" w:hAnsi="仿宋" w:cs="仿宋_GB2312" w:hint="eastAsia"/>
          <w:kern w:val="0"/>
          <w:sz w:val="32"/>
          <w:szCs w:val="32"/>
        </w:rPr>
        <w:t>（三）认为自身能满足行政审批机关告知的条件、标准和要求；</w:t>
      </w:r>
    </w:p>
    <w:p w:rsidR="004359C4" w:rsidRPr="00C56D89" w:rsidRDefault="004359C4" w:rsidP="00B83A0C">
      <w:pPr>
        <w:autoSpaceDE w:val="0"/>
        <w:autoSpaceDN w:val="0"/>
        <w:adjustRightInd w:val="0"/>
        <w:jc w:val="left"/>
        <w:rPr>
          <w:rFonts w:ascii="仿宋_GB2312" w:eastAsia="仿宋_GB2312" w:hAnsi="仿宋"/>
          <w:kern w:val="0"/>
          <w:sz w:val="32"/>
          <w:szCs w:val="32"/>
        </w:rPr>
      </w:pPr>
      <w:r w:rsidRPr="00C56D89">
        <w:rPr>
          <w:rFonts w:ascii="仿宋_GB2312" w:eastAsia="仿宋_GB2312" w:hAnsi="仿宋" w:cs="仿宋_GB2312"/>
          <w:kern w:val="0"/>
          <w:sz w:val="32"/>
          <w:szCs w:val="32"/>
        </w:rPr>
        <w:t xml:space="preserve">    </w:t>
      </w:r>
      <w:r w:rsidRPr="00C56D89">
        <w:rPr>
          <w:rFonts w:ascii="仿宋_GB2312" w:eastAsia="仿宋_GB2312" w:hAnsi="仿宋" w:cs="仿宋_GB2312" w:hint="eastAsia"/>
          <w:kern w:val="0"/>
          <w:sz w:val="32"/>
          <w:szCs w:val="32"/>
        </w:rPr>
        <w:t>（四）对于约定需要提供的材料，承诺能够在规定期限内予以提供；</w:t>
      </w:r>
    </w:p>
    <w:p w:rsidR="004359C4" w:rsidRPr="00C56D89" w:rsidRDefault="004359C4" w:rsidP="00B83A0C">
      <w:pPr>
        <w:autoSpaceDE w:val="0"/>
        <w:autoSpaceDN w:val="0"/>
        <w:adjustRightInd w:val="0"/>
        <w:jc w:val="left"/>
        <w:rPr>
          <w:rFonts w:ascii="仿宋_GB2312" w:eastAsia="仿宋_GB2312" w:hAnsi="仿宋"/>
          <w:kern w:val="0"/>
          <w:sz w:val="32"/>
          <w:szCs w:val="32"/>
        </w:rPr>
      </w:pPr>
      <w:r w:rsidRPr="00C56D89">
        <w:rPr>
          <w:rFonts w:ascii="仿宋_GB2312" w:eastAsia="仿宋_GB2312" w:hAnsi="仿宋" w:cs="仿宋_GB2312"/>
          <w:kern w:val="0"/>
          <w:sz w:val="32"/>
          <w:szCs w:val="32"/>
        </w:rPr>
        <w:t xml:space="preserve">    </w:t>
      </w:r>
      <w:r w:rsidRPr="00C56D89">
        <w:rPr>
          <w:rFonts w:ascii="仿宋_GB2312" w:eastAsia="仿宋_GB2312" w:hAnsi="仿宋" w:cs="仿宋_GB2312" w:hint="eastAsia"/>
          <w:kern w:val="0"/>
          <w:sz w:val="32"/>
          <w:szCs w:val="32"/>
        </w:rPr>
        <w:t>（五）上述陈述是申请人真实意思的表示；</w:t>
      </w:r>
    </w:p>
    <w:p w:rsidR="004359C4" w:rsidRPr="00C56D89" w:rsidRDefault="004359C4" w:rsidP="00B83A0C">
      <w:pPr>
        <w:autoSpaceDE w:val="0"/>
        <w:autoSpaceDN w:val="0"/>
        <w:adjustRightInd w:val="0"/>
        <w:jc w:val="left"/>
        <w:rPr>
          <w:rFonts w:ascii="仿宋_GB2312" w:eastAsia="仿宋_GB2312" w:hAnsi="仿宋"/>
          <w:kern w:val="0"/>
          <w:sz w:val="32"/>
          <w:szCs w:val="32"/>
        </w:rPr>
      </w:pPr>
      <w:r w:rsidRPr="00C56D89">
        <w:rPr>
          <w:rFonts w:ascii="仿宋_GB2312" w:eastAsia="仿宋_GB2312" w:hAnsi="仿宋" w:cs="仿宋_GB2312"/>
          <w:kern w:val="0"/>
          <w:sz w:val="32"/>
          <w:szCs w:val="32"/>
        </w:rPr>
        <w:t xml:space="preserve">    </w:t>
      </w:r>
      <w:r w:rsidRPr="00C56D89">
        <w:rPr>
          <w:rFonts w:ascii="仿宋_GB2312" w:eastAsia="仿宋_GB2312" w:hAnsi="仿宋" w:cs="仿宋_GB2312" w:hint="eastAsia"/>
          <w:kern w:val="0"/>
          <w:sz w:val="32"/>
          <w:szCs w:val="32"/>
        </w:rPr>
        <w:t>（六）若违反承诺或者作出不实承诺的，愿意承担相应的法律责任。</w:t>
      </w:r>
    </w:p>
    <w:p w:rsidR="004359C4" w:rsidRPr="00C56D89" w:rsidRDefault="004359C4" w:rsidP="00B83A0C">
      <w:pPr>
        <w:autoSpaceDE w:val="0"/>
        <w:autoSpaceDN w:val="0"/>
        <w:adjustRightInd w:val="0"/>
        <w:jc w:val="left"/>
        <w:rPr>
          <w:rFonts w:ascii="仿宋_GB2312" w:eastAsia="仿宋_GB2312" w:hAnsi="仿宋"/>
          <w:kern w:val="0"/>
          <w:sz w:val="32"/>
          <w:szCs w:val="32"/>
        </w:rPr>
      </w:pPr>
    </w:p>
    <w:p w:rsidR="004359C4" w:rsidRPr="00C56D89" w:rsidRDefault="004359C4" w:rsidP="00B83A0C">
      <w:pPr>
        <w:autoSpaceDE w:val="0"/>
        <w:autoSpaceDN w:val="0"/>
        <w:adjustRightInd w:val="0"/>
        <w:jc w:val="left"/>
        <w:rPr>
          <w:rFonts w:ascii="仿宋_GB2312" w:eastAsia="仿宋_GB2312" w:hAnsi="仿宋"/>
          <w:kern w:val="0"/>
          <w:sz w:val="32"/>
          <w:szCs w:val="32"/>
        </w:rPr>
      </w:pPr>
      <w:r w:rsidRPr="00C56D89">
        <w:rPr>
          <w:rFonts w:ascii="仿宋_GB2312" w:eastAsia="仿宋_GB2312" w:hAnsi="仿宋" w:cs="仿宋_GB2312" w:hint="eastAsia"/>
          <w:kern w:val="0"/>
          <w:sz w:val="32"/>
          <w:szCs w:val="32"/>
        </w:rPr>
        <w:t>申请人（委托代理人）：</w:t>
      </w:r>
      <w:r w:rsidRPr="00C56D89">
        <w:rPr>
          <w:rFonts w:ascii="仿宋_GB2312" w:eastAsia="仿宋_GB2312" w:hAnsi="仿宋" w:cs="仿宋_GB2312"/>
          <w:kern w:val="0"/>
          <w:sz w:val="32"/>
          <w:szCs w:val="32"/>
        </w:rPr>
        <w:t xml:space="preserve">          </w:t>
      </w:r>
      <w:r w:rsidRPr="00C56D89">
        <w:rPr>
          <w:rFonts w:ascii="仿宋_GB2312" w:eastAsia="仿宋_GB2312" w:hAnsi="仿宋" w:cs="仿宋_GB2312" w:hint="eastAsia"/>
          <w:kern w:val="0"/>
          <w:sz w:val="32"/>
          <w:szCs w:val="32"/>
        </w:rPr>
        <w:t>行政审批机关：</w:t>
      </w:r>
    </w:p>
    <w:p w:rsidR="004359C4" w:rsidRPr="00C56D89" w:rsidRDefault="004359C4" w:rsidP="00B83A0C">
      <w:pPr>
        <w:autoSpaceDE w:val="0"/>
        <w:autoSpaceDN w:val="0"/>
        <w:adjustRightInd w:val="0"/>
        <w:jc w:val="left"/>
        <w:rPr>
          <w:rFonts w:ascii="仿宋_GB2312" w:eastAsia="仿宋_GB2312" w:hAnsi="仿宋"/>
          <w:kern w:val="0"/>
          <w:sz w:val="32"/>
          <w:szCs w:val="32"/>
        </w:rPr>
      </w:pPr>
      <w:r w:rsidRPr="00C56D89">
        <w:rPr>
          <w:rFonts w:ascii="仿宋_GB2312" w:eastAsia="仿宋_GB2312" w:hAnsi="仿宋" w:cs="仿宋_GB2312"/>
          <w:kern w:val="0"/>
          <w:sz w:val="32"/>
          <w:szCs w:val="32"/>
        </w:rPr>
        <w:t xml:space="preserve">   </w:t>
      </w:r>
      <w:r w:rsidRPr="00C56D89">
        <w:rPr>
          <w:rFonts w:ascii="仿宋_GB2312" w:eastAsia="仿宋_GB2312" w:hAnsi="仿宋" w:cs="仿宋_GB2312" w:hint="eastAsia"/>
          <w:kern w:val="0"/>
          <w:sz w:val="32"/>
          <w:szCs w:val="32"/>
        </w:rPr>
        <w:t>（签字盖章）</w:t>
      </w:r>
      <w:r w:rsidRPr="00C56D89">
        <w:rPr>
          <w:rFonts w:ascii="仿宋_GB2312" w:eastAsia="仿宋_GB2312" w:hAnsi="仿宋" w:cs="仿宋_GB2312"/>
          <w:kern w:val="0"/>
          <w:sz w:val="32"/>
          <w:szCs w:val="32"/>
        </w:rPr>
        <w:t xml:space="preserve">                     </w:t>
      </w:r>
      <w:r w:rsidRPr="00C56D89">
        <w:rPr>
          <w:rFonts w:ascii="仿宋_GB2312" w:eastAsia="仿宋_GB2312" w:hAnsi="仿宋" w:cs="仿宋_GB2312" w:hint="eastAsia"/>
          <w:kern w:val="0"/>
          <w:sz w:val="32"/>
          <w:szCs w:val="32"/>
        </w:rPr>
        <w:t>（盖章）</w:t>
      </w:r>
    </w:p>
    <w:p w:rsidR="004359C4" w:rsidRPr="00C56D89" w:rsidRDefault="004359C4" w:rsidP="00B83A0C">
      <w:pPr>
        <w:autoSpaceDE w:val="0"/>
        <w:autoSpaceDN w:val="0"/>
        <w:adjustRightInd w:val="0"/>
        <w:jc w:val="left"/>
        <w:rPr>
          <w:rFonts w:ascii="仿宋_GB2312" w:eastAsia="仿宋_GB2312" w:hAnsi="仿宋"/>
          <w:kern w:val="0"/>
          <w:sz w:val="32"/>
          <w:szCs w:val="32"/>
        </w:rPr>
      </w:pPr>
      <w:r w:rsidRPr="00C56D89">
        <w:rPr>
          <w:rFonts w:ascii="仿宋_GB2312" w:eastAsia="仿宋_GB2312" w:hAnsi="仿宋" w:cs="仿宋_GB2312"/>
          <w:kern w:val="0"/>
          <w:sz w:val="32"/>
          <w:szCs w:val="32"/>
        </w:rPr>
        <w:t xml:space="preserve">     </w:t>
      </w:r>
      <w:r w:rsidRPr="00C56D89">
        <w:rPr>
          <w:rFonts w:ascii="仿宋_GB2312" w:eastAsia="仿宋_GB2312" w:hAnsi="仿宋" w:cs="仿宋_GB2312" w:hint="eastAsia"/>
          <w:kern w:val="0"/>
          <w:sz w:val="32"/>
          <w:szCs w:val="32"/>
        </w:rPr>
        <w:t>年</w:t>
      </w:r>
      <w:r w:rsidRPr="00C56D89">
        <w:rPr>
          <w:rFonts w:ascii="仿宋_GB2312" w:eastAsia="仿宋_GB2312" w:hAnsi="仿宋" w:cs="仿宋_GB2312"/>
          <w:kern w:val="0"/>
          <w:sz w:val="32"/>
          <w:szCs w:val="32"/>
        </w:rPr>
        <w:t xml:space="preserve"> </w:t>
      </w:r>
      <w:r w:rsidRPr="00C56D89">
        <w:rPr>
          <w:rFonts w:ascii="仿宋_GB2312" w:eastAsia="仿宋_GB2312" w:hAnsi="仿宋" w:cs="仿宋_GB2312" w:hint="eastAsia"/>
          <w:kern w:val="0"/>
          <w:sz w:val="32"/>
          <w:szCs w:val="32"/>
        </w:rPr>
        <w:t>月</w:t>
      </w:r>
      <w:r w:rsidRPr="00C56D89">
        <w:rPr>
          <w:rFonts w:ascii="仿宋_GB2312" w:eastAsia="仿宋_GB2312" w:hAnsi="仿宋" w:cs="仿宋_GB2312"/>
          <w:kern w:val="0"/>
          <w:sz w:val="32"/>
          <w:szCs w:val="32"/>
        </w:rPr>
        <w:t xml:space="preserve"> </w:t>
      </w:r>
      <w:r w:rsidRPr="00C56D89">
        <w:rPr>
          <w:rFonts w:ascii="仿宋_GB2312" w:eastAsia="仿宋_GB2312" w:hAnsi="仿宋" w:cs="仿宋_GB2312" w:hint="eastAsia"/>
          <w:kern w:val="0"/>
          <w:sz w:val="32"/>
          <w:szCs w:val="32"/>
        </w:rPr>
        <w:t>日</w:t>
      </w:r>
      <w:r w:rsidRPr="00C56D89">
        <w:rPr>
          <w:rFonts w:ascii="仿宋_GB2312" w:eastAsia="仿宋_GB2312" w:hAnsi="仿宋" w:cs="仿宋_GB2312"/>
          <w:kern w:val="0"/>
          <w:sz w:val="32"/>
          <w:szCs w:val="32"/>
        </w:rPr>
        <w:t xml:space="preserve">                       </w:t>
      </w:r>
      <w:r w:rsidRPr="00C56D89">
        <w:rPr>
          <w:rFonts w:ascii="仿宋_GB2312" w:eastAsia="仿宋_GB2312" w:hAnsi="仿宋" w:cs="仿宋_GB2312" w:hint="eastAsia"/>
          <w:kern w:val="0"/>
          <w:sz w:val="32"/>
          <w:szCs w:val="32"/>
        </w:rPr>
        <w:t>年</w:t>
      </w:r>
      <w:r w:rsidRPr="00C56D89">
        <w:rPr>
          <w:rFonts w:ascii="仿宋_GB2312" w:eastAsia="仿宋_GB2312" w:hAnsi="仿宋" w:cs="仿宋_GB2312"/>
          <w:kern w:val="0"/>
          <w:sz w:val="32"/>
          <w:szCs w:val="32"/>
        </w:rPr>
        <w:t xml:space="preserve"> </w:t>
      </w:r>
      <w:r w:rsidRPr="00C56D89">
        <w:rPr>
          <w:rFonts w:ascii="仿宋_GB2312" w:eastAsia="仿宋_GB2312" w:hAnsi="仿宋" w:cs="仿宋_GB2312" w:hint="eastAsia"/>
          <w:kern w:val="0"/>
          <w:sz w:val="32"/>
          <w:szCs w:val="32"/>
        </w:rPr>
        <w:t>月</w:t>
      </w:r>
      <w:r w:rsidRPr="00C56D89">
        <w:rPr>
          <w:rFonts w:ascii="仿宋_GB2312" w:eastAsia="仿宋_GB2312" w:hAnsi="仿宋" w:cs="仿宋_GB2312"/>
          <w:kern w:val="0"/>
          <w:sz w:val="32"/>
          <w:szCs w:val="32"/>
        </w:rPr>
        <w:t xml:space="preserve"> </w:t>
      </w:r>
      <w:r w:rsidRPr="00C56D89">
        <w:rPr>
          <w:rFonts w:ascii="仿宋_GB2312" w:eastAsia="仿宋_GB2312" w:hAnsi="仿宋" w:cs="仿宋_GB2312" w:hint="eastAsia"/>
          <w:kern w:val="0"/>
          <w:sz w:val="32"/>
          <w:szCs w:val="32"/>
        </w:rPr>
        <w:t>日</w:t>
      </w:r>
    </w:p>
    <w:p w:rsidR="004359C4" w:rsidRPr="00C56D89" w:rsidRDefault="004359C4" w:rsidP="00B83A0C">
      <w:pPr>
        <w:rPr>
          <w:rFonts w:ascii="仿宋_GB2312" w:eastAsia="仿宋_GB2312" w:hAnsi="仿宋" w:cs="仿宋_GB2312"/>
          <w:kern w:val="0"/>
          <w:sz w:val="32"/>
          <w:szCs w:val="32"/>
        </w:rPr>
      </w:pPr>
      <w:r w:rsidRPr="00C56D89">
        <w:rPr>
          <w:rFonts w:ascii="仿宋_GB2312" w:eastAsia="仿宋_GB2312" w:hAnsi="仿宋" w:cs="仿宋_GB2312"/>
          <w:kern w:val="0"/>
          <w:sz w:val="32"/>
          <w:szCs w:val="32"/>
        </w:rPr>
        <w:t xml:space="preserve">                                  </w:t>
      </w:r>
      <w:r w:rsidRPr="00C56D89">
        <w:rPr>
          <w:rFonts w:ascii="仿宋_GB2312" w:eastAsia="仿宋_GB2312" w:hAnsi="仿宋" w:cs="仿宋_GB2312" w:hint="eastAsia"/>
          <w:kern w:val="0"/>
          <w:sz w:val="32"/>
          <w:szCs w:val="32"/>
        </w:rPr>
        <w:t>（一式两份）</w:t>
      </w:r>
    </w:p>
    <w:p w:rsidR="00C56D89" w:rsidRDefault="00C56D89" w:rsidP="00B83A0C">
      <w:pPr>
        <w:jc w:val="center"/>
        <w:rPr>
          <w:rFonts w:ascii="黑体" w:eastAsia="黑体" w:hAnsi="黑体"/>
          <w:sz w:val="32"/>
          <w:szCs w:val="32"/>
        </w:rPr>
      </w:pPr>
    </w:p>
    <w:p w:rsidR="00F70EFD" w:rsidRDefault="00F70EFD" w:rsidP="00B83A0C">
      <w:pPr>
        <w:jc w:val="center"/>
        <w:rPr>
          <w:rFonts w:ascii="黑体" w:eastAsia="黑体" w:hAnsi="黑体"/>
          <w:sz w:val="32"/>
          <w:szCs w:val="32"/>
        </w:rPr>
      </w:pPr>
    </w:p>
    <w:p w:rsidR="00F70EFD" w:rsidRDefault="00F70EFD" w:rsidP="00B83A0C">
      <w:pPr>
        <w:jc w:val="center"/>
        <w:rPr>
          <w:rFonts w:ascii="黑体" w:eastAsia="黑体" w:hAnsi="黑体"/>
          <w:sz w:val="32"/>
          <w:szCs w:val="32"/>
        </w:rPr>
      </w:pPr>
    </w:p>
    <w:p w:rsidR="00F70EFD" w:rsidRDefault="00F70EFD" w:rsidP="00B83A0C">
      <w:pPr>
        <w:jc w:val="center"/>
        <w:rPr>
          <w:rFonts w:ascii="黑体" w:eastAsia="黑体" w:hAnsi="黑体"/>
          <w:sz w:val="32"/>
          <w:szCs w:val="32"/>
        </w:rPr>
      </w:pPr>
    </w:p>
    <w:p w:rsidR="00F70EFD" w:rsidRPr="00C56D89" w:rsidRDefault="00F70EFD" w:rsidP="00B83A0C">
      <w:pPr>
        <w:jc w:val="center"/>
        <w:rPr>
          <w:rFonts w:ascii="黑体" w:eastAsia="黑体" w:hAnsi="黑体"/>
          <w:sz w:val="32"/>
          <w:szCs w:val="32"/>
        </w:rPr>
      </w:pPr>
    </w:p>
    <w:p w:rsidR="00FC3F3D" w:rsidRPr="00C56D89" w:rsidRDefault="003D4622" w:rsidP="00B83A0C">
      <w:pPr>
        <w:spacing w:line="660" w:lineRule="exact"/>
        <w:jc w:val="center"/>
        <w:rPr>
          <w:rFonts w:ascii="黑体" w:eastAsia="黑体" w:hAnsi="黑体"/>
          <w:sz w:val="32"/>
          <w:szCs w:val="32"/>
        </w:rPr>
      </w:pPr>
      <w:r w:rsidRPr="00C56D89">
        <w:rPr>
          <w:rFonts w:ascii="黑体" w:eastAsia="黑体" w:hAnsi="黑体" w:hint="eastAsia"/>
          <w:sz w:val="32"/>
          <w:szCs w:val="32"/>
        </w:rPr>
        <w:lastRenderedPageBreak/>
        <w:t>四川省</w:t>
      </w:r>
      <w:r w:rsidR="00FC3F3D" w:rsidRPr="00C56D89">
        <w:rPr>
          <w:rFonts w:ascii="黑体" w:eastAsia="黑体" w:hAnsi="黑体" w:hint="eastAsia"/>
          <w:sz w:val="32"/>
          <w:szCs w:val="32"/>
        </w:rPr>
        <w:t>《旅馆业特种行业许可证》核发</w:t>
      </w:r>
    </w:p>
    <w:p w:rsidR="00FC3F3D" w:rsidRPr="00C56D89" w:rsidRDefault="00FC3F3D" w:rsidP="00B83A0C">
      <w:pPr>
        <w:spacing w:line="660" w:lineRule="exact"/>
        <w:jc w:val="center"/>
        <w:rPr>
          <w:rFonts w:ascii="黑体" w:eastAsia="黑体" w:hAnsi="黑体"/>
          <w:sz w:val="32"/>
          <w:szCs w:val="32"/>
        </w:rPr>
      </w:pPr>
      <w:r w:rsidRPr="00C56D89">
        <w:rPr>
          <w:rFonts w:ascii="黑体" w:eastAsia="黑体" w:hAnsi="黑体" w:hint="eastAsia"/>
          <w:sz w:val="32"/>
          <w:szCs w:val="32"/>
        </w:rPr>
        <w:t xml:space="preserve">事中事后监管办法 </w:t>
      </w:r>
    </w:p>
    <w:p w:rsidR="00FC3F3D" w:rsidRPr="00C56D89" w:rsidRDefault="00FC3F3D" w:rsidP="00B83A0C">
      <w:pPr>
        <w:jc w:val="center"/>
        <w:rPr>
          <w:rFonts w:ascii="黑体" w:eastAsia="黑体" w:hAnsi="黑体"/>
          <w:sz w:val="32"/>
          <w:szCs w:val="32"/>
        </w:rPr>
      </w:pPr>
    </w:p>
    <w:p w:rsidR="00FC3F3D" w:rsidRPr="00C56D89" w:rsidRDefault="00FC3F3D" w:rsidP="00B83A0C">
      <w:pPr>
        <w:snapToGrid w:val="0"/>
        <w:ind w:firstLineChars="200" w:firstLine="640"/>
        <w:rPr>
          <w:rFonts w:ascii="黑体" w:eastAsia="黑体" w:hAnsi="黑体" w:cs="黑体"/>
          <w:color w:val="000000"/>
          <w:kern w:val="0"/>
          <w:sz w:val="32"/>
          <w:szCs w:val="32"/>
        </w:rPr>
      </w:pPr>
      <w:r w:rsidRPr="00C56D89">
        <w:rPr>
          <w:rFonts w:ascii="黑体" w:eastAsia="黑体" w:hAnsi="黑体" w:cs="黑体" w:hint="eastAsia"/>
          <w:color w:val="000000"/>
          <w:kern w:val="0"/>
          <w:sz w:val="32"/>
          <w:szCs w:val="32"/>
        </w:rPr>
        <w:t>一、监督检查对象</w:t>
      </w:r>
    </w:p>
    <w:p w:rsidR="00FC3F3D" w:rsidRPr="00C56D89" w:rsidRDefault="00FC3F3D" w:rsidP="00B83A0C">
      <w:pPr>
        <w:snapToGrid w:val="0"/>
        <w:ind w:firstLineChars="200" w:firstLine="640"/>
        <w:rPr>
          <w:rFonts w:ascii="仿宋_GB2312" w:eastAsia="仿宋_GB2312" w:hAnsi="仿宋_GB2312" w:cs="仿宋_GB2312"/>
          <w:sz w:val="32"/>
          <w:szCs w:val="32"/>
        </w:rPr>
      </w:pPr>
      <w:r w:rsidRPr="00C56D89">
        <w:rPr>
          <w:rFonts w:ascii="仿宋_GB2312" w:eastAsia="仿宋_GB2312" w:hAnsi="仿宋_GB2312" w:cs="仿宋_GB2312" w:hint="eastAsia"/>
          <w:sz w:val="32"/>
          <w:szCs w:val="32"/>
        </w:rPr>
        <w:t>旅馆。</w:t>
      </w:r>
    </w:p>
    <w:p w:rsidR="00FC3F3D" w:rsidRPr="00C56D89" w:rsidRDefault="00FC3F3D" w:rsidP="00B83A0C">
      <w:pPr>
        <w:snapToGrid w:val="0"/>
        <w:ind w:firstLineChars="200" w:firstLine="640"/>
        <w:rPr>
          <w:rFonts w:ascii="黑体" w:eastAsia="黑体" w:hAnsi="黑体" w:cs="黑体"/>
          <w:color w:val="000000"/>
          <w:kern w:val="0"/>
          <w:sz w:val="32"/>
          <w:szCs w:val="32"/>
        </w:rPr>
      </w:pPr>
      <w:r w:rsidRPr="00C56D89">
        <w:rPr>
          <w:rFonts w:ascii="黑体" w:eastAsia="黑体" w:hAnsi="黑体" w:cs="黑体" w:hint="eastAsia"/>
          <w:color w:val="000000"/>
          <w:kern w:val="0"/>
          <w:sz w:val="32"/>
          <w:szCs w:val="32"/>
        </w:rPr>
        <w:t>二、监督检查时间</w:t>
      </w:r>
    </w:p>
    <w:p w:rsidR="00FC3F3D" w:rsidRPr="00C56D89" w:rsidRDefault="00FC3F3D" w:rsidP="00B83A0C">
      <w:pPr>
        <w:snapToGrid w:val="0"/>
        <w:ind w:firstLineChars="200" w:firstLine="640"/>
        <w:rPr>
          <w:rFonts w:ascii="仿宋_GB2312" w:eastAsia="仿宋_GB2312" w:hAnsi="微软雅黑" w:cs="宋体"/>
          <w:color w:val="000000"/>
          <w:kern w:val="0"/>
          <w:sz w:val="32"/>
          <w:szCs w:val="32"/>
        </w:rPr>
      </w:pPr>
      <w:r w:rsidRPr="00C56D89">
        <w:rPr>
          <w:rFonts w:ascii="仿宋_GB2312" w:eastAsia="仿宋_GB2312" w:hAnsi="微软雅黑" w:cs="宋体" w:hint="eastAsia"/>
          <w:color w:val="000000"/>
          <w:kern w:val="0"/>
          <w:sz w:val="32"/>
          <w:szCs w:val="32"/>
        </w:rPr>
        <w:t>对实行告知承诺制的旅馆，应当在其获得许可的2个月内进行检查。检查通过的，不定期检查。</w:t>
      </w:r>
    </w:p>
    <w:p w:rsidR="00FC3F3D" w:rsidRPr="00C56D89" w:rsidRDefault="00FC3F3D" w:rsidP="00B83A0C">
      <w:pPr>
        <w:snapToGrid w:val="0"/>
        <w:ind w:firstLineChars="200" w:firstLine="640"/>
        <w:rPr>
          <w:rFonts w:ascii="黑体" w:eastAsia="黑体" w:hAnsi="黑体" w:cs="黑体"/>
          <w:color w:val="000000"/>
          <w:kern w:val="0"/>
          <w:sz w:val="32"/>
          <w:szCs w:val="32"/>
        </w:rPr>
      </w:pPr>
      <w:r w:rsidRPr="00C56D89">
        <w:rPr>
          <w:rFonts w:ascii="黑体" w:eastAsia="黑体" w:hAnsi="黑体" w:cs="黑体" w:hint="eastAsia"/>
          <w:color w:val="000000"/>
          <w:kern w:val="0"/>
          <w:sz w:val="32"/>
          <w:szCs w:val="32"/>
        </w:rPr>
        <w:t>三、监督检查内容</w:t>
      </w:r>
    </w:p>
    <w:p w:rsidR="00FC3F3D" w:rsidRPr="00C56D89" w:rsidRDefault="00FC3F3D" w:rsidP="00B83A0C">
      <w:pPr>
        <w:snapToGrid w:val="0"/>
        <w:ind w:firstLineChars="200" w:firstLine="640"/>
        <w:rPr>
          <w:rFonts w:ascii="仿宋_GB2312" w:eastAsia="仿宋_GB2312" w:hAnsi="微软雅黑" w:cs="宋体"/>
          <w:color w:val="000000"/>
          <w:kern w:val="0"/>
          <w:sz w:val="32"/>
          <w:szCs w:val="32"/>
        </w:rPr>
      </w:pPr>
      <w:r w:rsidRPr="00C56D89">
        <w:rPr>
          <w:rFonts w:ascii="仿宋_GB2312" w:eastAsia="仿宋_GB2312" w:hAnsi="微软雅黑" w:cs="宋体" w:hint="eastAsia"/>
          <w:color w:val="000000"/>
          <w:kern w:val="0"/>
          <w:sz w:val="32"/>
          <w:szCs w:val="32"/>
        </w:rPr>
        <w:t>按照旅馆承诺的内容和旅馆业治安管理规定进行检查。</w:t>
      </w:r>
    </w:p>
    <w:p w:rsidR="00FC3F3D" w:rsidRPr="00C56D89" w:rsidRDefault="00FC3F3D" w:rsidP="00B83A0C">
      <w:pPr>
        <w:snapToGrid w:val="0"/>
        <w:ind w:firstLineChars="200" w:firstLine="640"/>
        <w:rPr>
          <w:rFonts w:ascii="黑体" w:eastAsia="黑体" w:hAnsi="黑体" w:cs="仿宋_GB2312"/>
          <w:sz w:val="32"/>
          <w:szCs w:val="32"/>
        </w:rPr>
      </w:pPr>
      <w:r w:rsidRPr="00C56D89">
        <w:rPr>
          <w:rFonts w:ascii="黑体" w:eastAsia="黑体" w:hAnsi="黑体" w:cs="仿宋_GB2312" w:hint="eastAsia"/>
          <w:sz w:val="32"/>
          <w:szCs w:val="32"/>
        </w:rPr>
        <w:t>四、监督检查程序</w:t>
      </w:r>
    </w:p>
    <w:p w:rsidR="00FC3F3D" w:rsidRPr="00C56D89" w:rsidRDefault="00FC3F3D" w:rsidP="00B83A0C">
      <w:pPr>
        <w:ind w:firstLineChars="200" w:firstLine="640"/>
        <w:rPr>
          <w:rFonts w:ascii="仿宋_GB2312" w:eastAsia="仿宋_GB2312" w:hAnsi="宋体"/>
          <w:sz w:val="32"/>
          <w:szCs w:val="32"/>
        </w:rPr>
      </w:pPr>
      <w:r w:rsidRPr="00C56D89">
        <w:rPr>
          <w:rFonts w:ascii="仿宋_GB2312" w:eastAsia="仿宋_GB2312" w:hAnsi="宋体" w:hint="eastAsia"/>
          <w:sz w:val="32"/>
          <w:szCs w:val="32"/>
        </w:rPr>
        <w:t>（一）现场检查。民警现场检查相关项目，并要求旅馆提供有关材料。</w:t>
      </w:r>
    </w:p>
    <w:p w:rsidR="00FC3F3D" w:rsidRPr="00C56D89" w:rsidRDefault="00FC3F3D" w:rsidP="00B83A0C">
      <w:pPr>
        <w:ind w:firstLineChars="200" w:firstLine="640"/>
        <w:rPr>
          <w:rFonts w:ascii="仿宋_GB2312" w:eastAsia="仿宋_GB2312" w:hAnsi="宋体"/>
          <w:sz w:val="32"/>
          <w:szCs w:val="32"/>
        </w:rPr>
      </w:pPr>
      <w:r w:rsidRPr="00C56D89">
        <w:rPr>
          <w:rFonts w:ascii="仿宋_GB2312" w:eastAsia="仿宋_GB2312" w:hAnsi="宋体" w:hint="eastAsia"/>
          <w:sz w:val="32"/>
          <w:szCs w:val="32"/>
        </w:rPr>
        <w:t>（二）记录情况。民警如实记录所检查情况，并请旅馆相关负责人签字确认。</w:t>
      </w:r>
    </w:p>
    <w:p w:rsidR="00FC3F3D" w:rsidRPr="00C56D89" w:rsidRDefault="00FC3F3D" w:rsidP="00B83A0C">
      <w:pPr>
        <w:ind w:firstLineChars="200" w:firstLine="640"/>
        <w:rPr>
          <w:rFonts w:ascii="仿宋_GB2312" w:eastAsia="仿宋_GB2312" w:hAnsi="宋体"/>
          <w:sz w:val="32"/>
          <w:szCs w:val="32"/>
        </w:rPr>
      </w:pPr>
      <w:r w:rsidRPr="00C56D89">
        <w:rPr>
          <w:rFonts w:ascii="仿宋_GB2312" w:eastAsia="仿宋_GB2312" w:hAnsi="宋体" w:hint="eastAsia"/>
          <w:sz w:val="32"/>
          <w:szCs w:val="32"/>
        </w:rPr>
        <w:t>（三）责令整改。民警检查工作完成后，对发现不符合承诺内容的和其它安全隐患，责令旅馆当场整改或限期整改。对责令限期整改的，下达责令限期整改通知书，期限届满后进行检查验收。</w:t>
      </w:r>
    </w:p>
    <w:p w:rsidR="00FC3F3D" w:rsidRPr="00C56D89" w:rsidRDefault="00FC3F3D" w:rsidP="00B83A0C">
      <w:pPr>
        <w:ind w:firstLineChars="200" w:firstLine="640"/>
        <w:rPr>
          <w:rFonts w:ascii="仿宋_GB2312" w:eastAsia="仿宋_GB2312" w:hAnsi="宋体"/>
          <w:sz w:val="32"/>
          <w:szCs w:val="32"/>
        </w:rPr>
      </w:pPr>
      <w:r w:rsidRPr="00C56D89">
        <w:rPr>
          <w:rFonts w:ascii="仿宋_GB2312" w:eastAsia="仿宋_GB2312" w:hAnsi="宋体" w:hint="eastAsia"/>
          <w:sz w:val="32"/>
          <w:szCs w:val="32"/>
        </w:rPr>
        <w:t>（四）撤销决定。整改后仍不符合条件的，应当依法撤销行政审批决定。</w:t>
      </w:r>
    </w:p>
    <w:p w:rsidR="00FC3F3D" w:rsidRPr="00C56D89" w:rsidRDefault="00FC3F3D" w:rsidP="00B83A0C">
      <w:pPr>
        <w:ind w:firstLineChars="200" w:firstLine="640"/>
        <w:rPr>
          <w:rFonts w:ascii="仿宋_GB2312" w:eastAsia="仿宋_GB2312" w:hAnsi="宋体"/>
          <w:sz w:val="32"/>
          <w:szCs w:val="32"/>
        </w:rPr>
      </w:pPr>
      <w:r w:rsidRPr="00C56D89">
        <w:rPr>
          <w:rFonts w:ascii="仿宋_GB2312" w:eastAsia="仿宋_GB2312" w:hAnsi="宋体" w:hint="eastAsia"/>
          <w:sz w:val="32"/>
          <w:szCs w:val="32"/>
        </w:rPr>
        <w:t>（五）对违法行为的处罚。民警在检查旅馆中，发现违法行为的，立即采取措施，开展调查，依法处罚。</w:t>
      </w:r>
    </w:p>
    <w:p w:rsidR="00FC3F3D" w:rsidRPr="00C56D89" w:rsidRDefault="00FC3F3D" w:rsidP="00B83A0C">
      <w:pPr>
        <w:snapToGrid w:val="0"/>
        <w:ind w:firstLineChars="200" w:firstLine="640"/>
        <w:rPr>
          <w:rFonts w:ascii="黑体" w:eastAsia="黑体" w:hAnsi="黑体" w:cs="仿宋_GB2312"/>
          <w:sz w:val="32"/>
          <w:szCs w:val="32"/>
        </w:rPr>
      </w:pPr>
      <w:r w:rsidRPr="00C56D89">
        <w:rPr>
          <w:rFonts w:ascii="黑体" w:eastAsia="黑体" w:hAnsi="黑体" w:cs="仿宋_GB2312" w:hint="eastAsia"/>
          <w:sz w:val="32"/>
          <w:szCs w:val="32"/>
        </w:rPr>
        <w:t>五、检查结果运用</w:t>
      </w:r>
    </w:p>
    <w:p w:rsidR="00FC3F3D" w:rsidRPr="00C56D89" w:rsidRDefault="00FC3F3D" w:rsidP="00B83A0C">
      <w:pPr>
        <w:ind w:firstLineChars="200" w:firstLine="640"/>
        <w:rPr>
          <w:rFonts w:ascii="仿宋_GB2312" w:eastAsia="仿宋_GB2312" w:hAnsi="宋体"/>
          <w:sz w:val="32"/>
          <w:szCs w:val="32"/>
        </w:rPr>
      </w:pPr>
      <w:r w:rsidRPr="00C56D89">
        <w:rPr>
          <w:rFonts w:ascii="仿宋_GB2312" w:eastAsia="仿宋_GB2312" w:hAnsi="宋体" w:hint="eastAsia"/>
          <w:sz w:val="32"/>
          <w:szCs w:val="32"/>
        </w:rPr>
        <w:t>检查结果将与企业信用综合评价相结合，作为市场主体信用</w:t>
      </w:r>
      <w:r w:rsidRPr="00C56D89">
        <w:rPr>
          <w:rFonts w:ascii="仿宋_GB2312" w:eastAsia="仿宋_GB2312" w:hAnsi="宋体" w:hint="eastAsia"/>
          <w:sz w:val="32"/>
          <w:szCs w:val="32"/>
        </w:rPr>
        <w:lastRenderedPageBreak/>
        <w:t>信息的重要来源。</w:t>
      </w:r>
    </w:p>
    <w:p w:rsidR="00FC3F3D" w:rsidRPr="00C56D89" w:rsidRDefault="00FC3F3D" w:rsidP="00B83A0C">
      <w:pPr>
        <w:ind w:firstLineChars="200" w:firstLine="640"/>
        <w:rPr>
          <w:rFonts w:ascii="仿宋_GB2312" w:eastAsia="仿宋_GB2312" w:hAnsi="宋体"/>
          <w:sz w:val="32"/>
          <w:szCs w:val="32"/>
        </w:rPr>
      </w:pPr>
      <w:r w:rsidRPr="00C56D89">
        <w:rPr>
          <w:rFonts w:ascii="仿宋_GB2312" w:eastAsia="仿宋_GB2312" w:hAnsi="宋体" w:hint="eastAsia"/>
          <w:sz w:val="32"/>
          <w:szCs w:val="32"/>
        </w:rPr>
        <w:t>（一）对检查合格的旅馆，作为企业信用综合评价体系评审指标之一。</w:t>
      </w:r>
    </w:p>
    <w:p w:rsidR="00FC3F3D" w:rsidRPr="00C56D89" w:rsidRDefault="00FC3F3D" w:rsidP="00B83A0C">
      <w:pPr>
        <w:ind w:firstLineChars="200" w:firstLine="640"/>
        <w:rPr>
          <w:rFonts w:ascii="仿宋_GB2312" w:eastAsia="仿宋_GB2312" w:hAnsi="宋体"/>
          <w:sz w:val="32"/>
          <w:szCs w:val="32"/>
        </w:rPr>
      </w:pPr>
      <w:r w:rsidRPr="00C56D89">
        <w:rPr>
          <w:rFonts w:ascii="仿宋_GB2312" w:eastAsia="仿宋_GB2312" w:hAnsi="宋体" w:hint="eastAsia"/>
          <w:sz w:val="32"/>
          <w:szCs w:val="32"/>
        </w:rPr>
        <w:t>（二）</w:t>
      </w:r>
      <w:r w:rsidRPr="00C56D89">
        <w:rPr>
          <w:rFonts w:ascii="仿宋_GB2312" w:eastAsia="仿宋_GB2312" w:hAnsi="仿宋_GB2312" w:cs="宋体" w:hint="eastAsia"/>
          <w:sz w:val="32"/>
          <w:szCs w:val="32"/>
        </w:rPr>
        <w:t>对检查发现的违法违规行为</w:t>
      </w:r>
      <w:r w:rsidRPr="00C56D89">
        <w:rPr>
          <w:rFonts w:ascii="仿宋_GB2312" w:eastAsia="仿宋_GB2312" w:hAnsi="宋体" w:hint="eastAsia"/>
          <w:sz w:val="32"/>
          <w:szCs w:val="32"/>
        </w:rPr>
        <w:t>，</w:t>
      </w:r>
      <w:r w:rsidRPr="00C56D89">
        <w:rPr>
          <w:rFonts w:ascii="仿宋_GB2312" w:eastAsia="仿宋_GB2312" w:hAnsi="仿宋_GB2312" w:cs="宋体" w:hint="eastAsia"/>
          <w:sz w:val="32"/>
          <w:szCs w:val="32"/>
        </w:rPr>
        <w:t>视情节轻重分别作出约谈、告诫、增加监督检查频率、通报批评、责令改正、依法予以处罚等处理措施，</w:t>
      </w:r>
      <w:r w:rsidRPr="00C56D89">
        <w:rPr>
          <w:rFonts w:ascii="仿宋_GB2312" w:eastAsia="仿宋_GB2312" w:hAnsi="宋体" w:hint="eastAsia"/>
          <w:sz w:val="32"/>
          <w:szCs w:val="32"/>
        </w:rPr>
        <w:t>并列入日常监管重点对象，做为企业信用综合评价体系评审指标之一。</w:t>
      </w:r>
    </w:p>
    <w:p w:rsidR="00FC3F3D" w:rsidRPr="00C56D89" w:rsidRDefault="00FC3F3D" w:rsidP="00B83A0C">
      <w:pPr>
        <w:ind w:firstLineChars="200" w:firstLine="640"/>
        <w:rPr>
          <w:rFonts w:ascii="仿宋_GB2312" w:eastAsia="仿宋_GB2312"/>
          <w:sz w:val="32"/>
          <w:szCs w:val="32"/>
        </w:rPr>
      </w:pPr>
      <w:r w:rsidRPr="00C56D89">
        <w:rPr>
          <w:rFonts w:ascii="仿宋_GB2312" w:eastAsia="仿宋_GB2312" w:hint="eastAsia"/>
          <w:sz w:val="32"/>
          <w:szCs w:val="32"/>
        </w:rPr>
        <w:t>（三）公安机关应当建立申请人、被审批人诚信档案，在审查、后续监管中发现申请人、被审批人作出不实承诺的，应当记入申请人、被审批人诚信档案，并对申请人、被审批人不再适用告知承诺的审批方式。</w:t>
      </w:r>
    </w:p>
    <w:p w:rsidR="00FC3F3D" w:rsidRPr="00C56D89" w:rsidRDefault="00FC3F3D" w:rsidP="00B83A0C">
      <w:pPr>
        <w:ind w:firstLineChars="200" w:firstLine="640"/>
        <w:rPr>
          <w:rFonts w:ascii="黑体" w:eastAsia="黑体" w:hAnsi="宋体" w:cs="宋体"/>
          <w:sz w:val="32"/>
          <w:szCs w:val="32"/>
        </w:rPr>
      </w:pPr>
      <w:r w:rsidRPr="00C56D89">
        <w:rPr>
          <w:rFonts w:ascii="黑体" w:eastAsia="黑体" w:hAnsi="宋体" w:cs="宋体" w:hint="eastAsia"/>
          <w:sz w:val="32"/>
          <w:szCs w:val="32"/>
        </w:rPr>
        <w:t>六、监管信息共享和公开措施</w:t>
      </w:r>
    </w:p>
    <w:p w:rsidR="00FC3F3D" w:rsidRPr="00C56D89" w:rsidRDefault="00FC3F3D" w:rsidP="00B83A0C">
      <w:pPr>
        <w:ind w:firstLineChars="200" w:firstLine="640"/>
        <w:rPr>
          <w:rFonts w:ascii="仿宋_GB2312" w:eastAsia="仿宋_GB2312"/>
          <w:sz w:val="32"/>
          <w:szCs w:val="32"/>
        </w:rPr>
      </w:pPr>
      <w:r w:rsidRPr="00C56D89">
        <w:rPr>
          <w:rFonts w:ascii="仿宋_GB2312" w:eastAsia="仿宋_GB2312" w:hint="eastAsia"/>
          <w:sz w:val="32"/>
          <w:szCs w:val="32"/>
        </w:rPr>
        <w:t>按规定及时对外公开监督检查结果，并将检查结果与既有信息平台对接应用，实现企业监管信息共享共用，提高监管效率。</w:t>
      </w:r>
    </w:p>
    <w:p w:rsidR="00D07964" w:rsidRPr="00C56D89" w:rsidRDefault="00D07964" w:rsidP="00B83A0C">
      <w:pPr>
        <w:rPr>
          <w:sz w:val="32"/>
          <w:szCs w:val="32"/>
        </w:rPr>
      </w:pPr>
    </w:p>
    <w:sectPr w:rsidR="00D07964" w:rsidRPr="00C56D89" w:rsidSect="00C56D89">
      <w:pgSz w:w="11906" w:h="16838"/>
      <w:pgMar w:top="1588" w:right="1304" w:bottom="1247"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48D2" w:rsidRDefault="007348D2" w:rsidP="00383D8F">
      <w:r>
        <w:separator/>
      </w:r>
    </w:p>
  </w:endnote>
  <w:endnote w:type="continuationSeparator" w:id="1">
    <w:p w:rsidR="007348D2" w:rsidRDefault="007348D2" w:rsidP="00383D8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48D2" w:rsidRDefault="007348D2" w:rsidP="00383D8F">
      <w:r>
        <w:separator/>
      </w:r>
    </w:p>
  </w:footnote>
  <w:footnote w:type="continuationSeparator" w:id="1">
    <w:p w:rsidR="007348D2" w:rsidRDefault="007348D2" w:rsidP="00383D8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359C4"/>
    <w:rsid w:val="000114E1"/>
    <w:rsid w:val="000232A5"/>
    <w:rsid w:val="00172702"/>
    <w:rsid w:val="00192306"/>
    <w:rsid w:val="001B054B"/>
    <w:rsid w:val="002A0FBE"/>
    <w:rsid w:val="00353C54"/>
    <w:rsid w:val="00357240"/>
    <w:rsid w:val="00383D8F"/>
    <w:rsid w:val="003851E3"/>
    <w:rsid w:val="003D4622"/>
    <w:rsid w:val="004359C4"/>
    <w:rsid w:val="00476CD9"/>
    <w:rsid w:val="005A6865"/>
    <w:rsid w:val="00646C48"/>
    <w:rsid w:val="007348D2"/>
    <w:rsid w:val="007636E2"/>
    <w:rsid w:val="007837E8"/>
    <w:rsid w:val="00802F24"/>
    <w:rsid w:val="00875DEA"/>
    <w:rsid w:val="008A00E8"/>
    <w:rsid w:val="009A7890"/>
    <w:rsid w:val="00A575DA"/>
    <w:rsid w:val="00AA5590"/>
    <w:rsid w:val="00AD0F2A"/>
    <w:rsid w:val="00B14D39"/>
    <w:rsid w:val="00B22A1C"/>
    <w:rsid w:val="00B83A0C"/>
    <w:rsid w:val="00BB33D0"/>
    <w:rsid w:val="00C56D89"/>
    <w:rsid w:val="00C658BE"/>
    <w:rsid w:val="00D07964"/>
    <w:rsid w:val="00EB4344"/>
    <w:rsid w:val="00F70EFD"/>
    <w:rsid w:val="00FC3F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59C4"/>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83D8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83D8F"/>
    <w:rPr>
      <w:rFonts w:ascii="Times New Roman" w:eastAsia="宋体" w:hAnsi="Times New Roman" w:cs="Times New Roman"/>
      <w:sz w:val="18"/>
      <w:szCs w:val="18"/>
    </w:rPr>
  </w:style>
  <w:style w:type="paragraph" w:styleId="a4">
    <w:name w:val="footer"/>
    <w:basedOn w:val="a"/>
    <w:link w:val="Char0"/>
    <w:uiPriority w:val="99"/>
    <w:semiHidden/>
    <w:unhideWhenUsed/>
    <w:rsid w:val="00383D8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83D8F"/>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9</Pages>
  <Words>509</Words>
  <Characters>2904</Characters>
  <Application>Microsoft Office Word</Application>
  <DocSecurity>0</DocSecurity>
  <Lines>24</Lines>
  <Paragraphs>6</Paragraphs>
  <ScaleCrop>false</ScaleCrop>
  <Company>Microsoft</Company>
  <LinksUpToDate>false</LinksUpToDate>
  <CharactersWithSpaces>3407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李科</dc:creator>
  <cp:lastModifiedBy>Windows User</cp:lastModifiedBy>
  <cp:revision>12</cp:revision>
  <cp:lastPrinted>2018-11-07T01:18:00Z</cp:lastPrinted>
  <dcterms:created xsi:type="dcterms:W3CDTF">2018-10-31T01:20:00Z</dcterms:created>
  <dcterms:modified xsi:type="dcterms:W3CDTF">2018-11-07T02:22:00Z</dcterms:modified>
</cp:coreProperties>
</file>